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92E" w:rsidRPr="00BB29E1" w:rsidRDefault="00E1192E" w:rsidP="00E1192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B29E1">
        <w:rPr>
          <w:rFonts w:asciiTheme="minorHAnsi" w:hAnsiTheme="minorHAnsi" w:cstheme="minorHAnsi"/>
          <w:b/>
          <w:sz w:val="22"/>
          <w:szCs w:val="22"/>
        </w:rPr>
        <w:t>ZAPROSZENIE DO SKŁADANIA OFERT</w:t>
      </w:r>
    </w:p>
    <w:p w:rsidR="00E1192E" w:rsidRPr="00BB29E1" w:rsidRDefault="00E1192E" w:rsidP="00CA197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B29E1">
        <w:rPr>
          <w:rFonts w:asciiTheme="minorHAnsi" w:hAnsiTheme="minorHAnsi" w:cstheme="minorHAnsi"/>
          <w:b/>
          <w:sz w:val="22"/>
          <w:szCs w:val="22"/>
        </w:rPr>
        <w:t xml:space="preserve">dla zamówień o wartości </w:t>
      </w:r>
      <w:r w:rsidR="00CA1975" w:rsidRPr="00BB29E1">
        <w:rPr>
          <w:rFonts w:asciiTheme="minorHAnsi" w:hAnsiTheme="minorHAnsi" w:cstheme="minorHAnsi"/>
          <w:b/>
          <w:sz w:val="22"/>
          <w:szCs w:val="22"/>
        </w:rPr>
        <w:t>do kwoty</w:t>
      </w:r>
      <w:r w:rsidR="00A964F8" w:rsidRPr="00BB29E1">
        <w:rPr>
          <w:rFonts w:asciiTheme="minorHAnsi" w:hAnsiTheme="minorHAnsi" w:cstheme="minorHAnsi"/>
          <w:b/>
          <w:sz w:val="22"/>
          <w:szCs w:val="22"/>
        </w:rPr>
        <w:t xml:space="preserve"> poniżej</w:t>
      </w:r>
      <w:r w:rsidR="00CA1975" w:rsidRPr="00BB29E1">
        <w:rPr>
          <w:rFonts w:asciiTheme="minorHAnsi" w:hAnsiTheme="minorHAnsi" w:cstheme="minorHAnsi"/>
          <w:b/>
          <w:sz w:val="22"/>
          <w:szCs w:val="22"/>
        </w:rPr>
        <w:t xml:space="preserve"> 130 000 złotych</w:t>
      </w:r>
    </w:p>
    <w:p w:rsidR="00E1192E" w:rsidRPr="00BB29E1" w:rsidRDefault="00CA1975" w:rsidP="00E1192E">
      <w:pPr>
        <w:tabs>
          <w:tab w:val="num" w:pos="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BB29E1">
        <w:rPr>
          <w:rFonts w:asciiTheme="minorHAnsi" w:hAnsiTheme="minorHAnsi" w:cstheme="minorHAnsi"/>
          <w:sz w:val="22"/>
          <w:szCs w:val="22"/>
        </w:rPr>
        <w:t>(na podstawie art. 2</w:t>
      </w:r>
      <w:r w:rsidR="006440F6" w:rsidRPr="00BB29E1">
        <w:rPr>
          <w:rFonts w:asciiTheme="minorHAnsi" w:hAnsiTheme="minorHAnsi" w:cstheme="minorHAnsi"/>
          <w:sz w:val="22"/>
          <w:szCs w:val="22"/>
        </w:rPr>
        <w:t xml:space="preserve"> ust. 1 pkt. 1</w:t>
      </w:r>
      <w:r w:rsidR="00E1192E" w:rsidRPr="00BB29E1">
        <w:rPr>
          <w:rFonts w:asciiTheme="minorHAnsi" w:hAnsiTheme="minorHAnsi" w:cstheme="minorHAnsi"/>
          <w:sz w:val="22"/>
          <w:szCs w:val="22"/>
        </w:rPr>
        <w:t xml:space="preserve"> ustawy – Prawo zamówień publicznych)</w:t>
      </w:r>
    </w:p>
    <w:p w:rsidR="00E1192E" w:rsidRPr="00BB29E1" w:rsidRDefault="00E1192E" w:rsidP="00E1192E">
      <w:pPr>
        <w:rPr>
          <w:rFonts w:asciiTheme="minorHAnsi" w:hAnsiTheme="minorHAnsi" w:cstheme="minorHAnsi"/>
          <w:sz w:val="22"/>
          <w:szCs w:val="22"/>
        </w:rPr>
      </w:pPr>
    </w:p>
    <w:p w:rsidR="00E1192E" w:rsidRPr="00BB29E1" w:rsidRDefault="00E1192E" w:rsidP="00E1192E">
      <w:pPr>
        <w:tabs>
          <w:tab w:val="left" w:pos="792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BB29E1">
        <w:rPr>
          <w:rFonts w:asciiTheme="minorHAnsi" w:hAnsiTheme="minorHAnsi" w:cstheme="minorHAnsi"/>
          <w:b/>
          <w:sz w:val="22"/>
          <w:szCs w:val="22"/>
        </w:rPr>
        <w:t>Zamawiający:</w:t>
      </w:r>
      <w:r w:rsidRPr="00BB29E1">
        <w:rPr>
          <w:rFonts w:asciiTheme="minorHAnsi" w:hAnsiTheme="minorHAnsi" w:cstheme="minorHAnsi"/>
          <w:b/>
          <w:sz w:val="22"/>
          <w:szCs w:val="22"/>
        </w:rPr>
        <w:tab/>
      </w:r>
    </w:p>
    <w:p w:rsidR="00E1192E" w:rsidRPr="00BB29E1" w:rsidRDefault="00E1192E" w:rsidP="00E1192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B29E1">
        <w:rPr>
          <w:rFonts w:asciiTheme="minorHAnsi" w:hAnsiTheme="minorHAnsi" w:cstheme="minorHAnsi"/>
          <w:b/>
          <w:sz w:val="22"/>
          <w:szCs w:val="22"/>
        </w:rPr>
        <w:t>Regionalny Ośrodek Doskonalenia Nauczycieli „WOM” w Katowicach</w:t>
      </w:r>
    </w:p>
    <w:p w:rsidR="00E1192E" w:rsidRPr="00BB29E1" w:rsidRDefault="00E1192E" w:rsidP="00E1192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B29E1">
        <w:rPr>
          <w:rFonts w:asciiTheme="minorHAnsi" w:hAnsiTheme="minorHAnsi" w:cstheme="minorHAnsi"/>
          <w:b/>
          <w:sz w:val="22"/>
          <w:szCs w:val="22"/>
        </w:rPr>
        <w:t>40-132 Katowice ul. ks. Kard. Stefana Wyszyńskiego 7</w:t>
      </w:r>
    </w:p>
    <w:p w:rsidR="00E1192E" w:rsidRPr="00BB29E1" w:rsidRDefault="00E1192E" w:rsidP="00E1192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307B6" w:rsidRPr="00BB29E1" w:rsidRDefault="00E1192E" w:rsidP="00BB29E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B29E1">
        <w:rPr>
          <w:rFonts w:asciiTheme="minorHAnsi" w:hAnsiTheme="minorHAnsi" w:cstheme="minorHAnsi"/>
          <w:sz w:val="22"/>
          <w:szCs w:val="22"/>
        </w:rPr>
        <w:t xml:space="preserve">zwraca się z uprzejmą prośbą o składanie oferty cenowej na udzielenie zamówienia pn.: </w:t>
      </w:r>
      <w:r w:rsidR="00A307B6" w:rsidRPr="00BB29E1">
        <w:rPr>
          <w:rFonts w:asciiTheme="minorHAnsi" w:hAnsiTheme="minorHAnsi" w:cstheme="minorHAnsi"/>
          <w:b/>
          <w:sz w:val="22"/>
          <w:szCs w:val="22"/>
        </w:rPr>
        <w:t xml:space="preserve">przygotowanie do druku, druk i dostawa do RODN WOM w Katowicach </w:t>
      </w:r>
      <w:r w:rsidR="00BB29E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307B6" w:rsidRPr="00BB29E1">
        <w:rPr>
          <w:rFonts w:asciiTheme="minorHAnsi" w:hAnsiTheme="minorHAnsi" w:cstheme="minorHAnsi"/>
          <w:b/>
          <w:sz w:val="22"/>
          <w:szCs w:val="22"/>
        </w:rPr>
        <w:t>publikacji na potrzeby promocji Ośrodka</w:t>
      </w:r>
      <w:r w:rsidR="00A276FE" w:rsidRPr="00BB29E1">
        <w:rPr>
          <w:rFonts w:asciiTheme="minorHAnsi" w:hAnsiTheme="minorHAnsi" w:cstheme="minorHAnsi"/>
          <w:b/>
          <w:sz w:val="22"/>
          <w:szCs w:val="22"/>
        </w:rPr>
        <w:t xml:space="preserve"> w 202</w:t>
      </w:r>
      <w:r w:rsidR="00BB29E1">
        <w:rPr>
          <w:rFonts w:asciiTheme="minorHAnsi" w:hAnsiTheme="minorHAnsi" w:cstheme="minorHAnsi"/>
          <w:b/>
          <w:sz w:val="22"/>
          <w:szCs w:val="22"/>
        </w:rPr>
        <w:t>5</w:t>
      </w:r>
      <w:r w:rsidR="00A276FE" w:rsidRPr="00BB29E1">
        <w:rPr>
          <w:rFonts w:asciiTheme="minorHAnsi" w:hAnsiTheme="minorHAnsi" w:cstheme="minorHAnsi"/>
          <w:b/>
          <w:sz w:val="22"/>
          <w:szCs w:val="22"/>
        </w:rPr>
        <w:t xml:space="preserve"> roku</w:t>
      </w:r>
    </w:p>
    <w:p w:rsidR="00E1192E" w:rsidRPr="00BB29E1" w:rsidRDefault="00E1192E" w:rsidP="00A307B6">
      <w:pPr>
        <w:jc w:val="center"/>
        <w:rPr>
          <w:rFonts w:asciiTheme="minorHAnsi" w:hAnsiTheme="minorHAnsi" w:cstheme="minorHAnsi"/>
          <w:sz w:val="22"/>
          <w:szCs w:val="22"/>
        </w:rPr>
      </w:pPr>
      <w:r w:rsidRPr="00BB29E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1192E" w:rsidRPr="00BB29E1" w:rsidRDefault="00E1192E" w:rsidP="00E1192E">
      <w:pPr>
        <w:rPr>
          <w:rFonts w:asciiTheme="minorHAnsi" w:hAnsiTheme="minorHAnsi" w:cstheme="minorHAnsi"/>
          <w:b/>
          <w:sz w:val="22"/>
          <w:szCs w:val="22"/>
        </w:rPr>
      </w:pPr>
      <w:r w:rsidRPr="00BB29E1">
        <w:rPr>
          <w:rFonts w:asciiTheme="minorHAnsi" w:hAnsiTheme="minorHAnsi" w:cstheme="minorHAnsi"/>
          <w:b/>
          <w:sz w:val="22"/>
          <w:szCs w:val="22"/>
        </w:rPr>
        <w:t>1. Opis przedmiotu zamówienia:</w:t>
      </w:r>
    </w:p>
    <w:p w:rsidR="00A307B6" w:rsidRPr="00BB29E1" w:rsidRDefault="00A307B6" w:rsidP="00A307B6">
      <w:pPr>
        <w:rPr>
          <w:rFonts w:asciiTheme="minorHAnsi" w:hAnsiTheme="minorHAnsi" w:cstheme="minorHAnsi"/>
          <w:sz w:val="22"/>
          <w:szCs w:val="22"/>
        </w:rPr>
      </w:pPr>
      <w:r w:rsidRPr="00BB29E1">
        <w:rPr>
          <w:rFonts w:asciiTheme="minorHAnsi" w:hAnsiTheme="minorHAnsi" w:cstheme="minorHAnsi"/>
          <w:sz w:val="22"/>
          <w:szCs w:val="22"/>
        </w:rPr>
        <w:t>Przedmiotem zamówienia jest druk publikacji na potrzeby promocji Ośrodka:</w:t>
      </w:r>
    </w:p>
    <w:p w:rsidR="00A307B6" w:rsidRPr="00BB29E1" w:rsidRDefault="00A307B6" w:rsidP="00A307B6">
      <w:pPr>
        <w:numPr>
          <w:ilvl w:val="0"/>
          <w:numId w:val="12"/>
        </w:numPr>
        <w:rPr>
          <w:rFonts w:asciiTheme="minorHAnsi" w:hAnsiTheme="minorHAnsi" w:cstheme="minorHAnsi"/>
          <w:b/>
          <w:sz w:val="22"/>
          <w:szCs w:val="22"/>
        </w:rPr>
      </w:pPr>
      <w:r w:rsidRPr="00BB29E1">
        <w:rPr>
          <w:rFonts w:asciiTheme="minorHAnsi" w:hAnsiTheme="minorHAnsi" w:cstheme="minorHAnsi"/>
          <w:b/>
          <w:sz w:val="22"/>
          <w:szCs w:val="22"/>
        </w:rPr>
        <w:t>Czasopismo FORU</w:t>
      </w:r>
      <w:r w:rsidR="00A276FE" w:rsidRPr="00BB29E1">
        <w:rPr>
          <w:rFonts w:asciiTheme="minorHAnsi" w:hAnsiTheme="minorHAnsi" w:cstheme="minorHAnsi"/>
          <w:b/>
          <w:sz w:val="22"/>
          <w:szCs w:val="22"/>
        </w:rPr>
        <w:t>M NAUCZYCIELI ( 3 wydania w 202</w:t>
      </w:r>
      <w:r w:rsidR="00BB29E1">
        <w:rPr>
          <w:rFonts w:asciiTheme="minorHAnsi" w:hAnsiTheme="minorHAnsi" w:cstheme="minorHAnsi"/>
          <w:b/>
          <w:sz w:val="22"/>
          <w:szCs w:val="22"/>
        </w:rPr>
        <w:t>5</w:t>
      </w:r>
      <w:r w:rsidRPr="00BB29E1">
        <w:rPr>
          <w:rFonts w:asciiTheme="minorHAnsi" w:hAnsiTheme="minorHAnsi" w:cstheme="minorHAnsi"/>
          <w:b/>
          <w:sz w:val="22"/>
          <w:szCs w:val="22"/>
        </w:rPr>
        <w:t xml:space="preserve"> roku po </w:t>
      </w:r>
      <w:r w:rsidR="00E91944" w:rsidRPr="00BB29E1">
        <w:rPr>
          <w:rFonts w:asciiTheme="minorHAnsi" w:hAnsiTheme="minorHAnsi" w:cstheme="minorHAnsi"/>
          <w:b/>
          <w:sz w:val="22"/>
          <w:szCs w:val="22"/>
        </w:rPr>
        <w:t>10</w:t>
      </w:r>
      <w:r w:rsidR="00E555A8" w:rsidRPr="00BB29E1">
        <w:rPr>
          <w:rFonts w:asciiTheme="minorHAnsi" w:hAnsiTheme="minorHAnsi" w:cstheme="minorHAnsi"/>
          <w:b/>
          <w:sz w:val="22"/>
          <w:szCs w:val="22"/>
        </w:rPr>
        <w:t>00</w:t>
      </w:r>
      <w:r w:rsidRPr="00BB29E1">
        <w:rPr>
          <w:rFonts w:asciiTheme="minorHAnsi" w:hAnsiTheme="minorHAnsi" w:cstheme="minorHAnsi"/>
          <w:b/>
          <w:sz w:val="22"/>
          <w:szCs w:val="22"/>
        </w:rPr>
        <w:t xml:space="preserve"> egzemplarzy każde)</w:t>
      </w:r>
    </w:p>
    <w:p w:rsidR="00A307B6" w:rsidRPr="00BB29E1" w:rsidRDefault="00A307B6" w:rsidP="00A307B6">
      <w:pPr>
        <w:numPr>
          <w:ilvl w:val="0"/>
          <w:numId w:val="12"/>
        </w:numPr>
        <w:rPr>
          <w:rFonts w:asciiTheme="minorHAnsi" w:hAnsiTheme="minorHAnsi" w:cstheme="minorHAnsi"/>
          <w:b/>
          <w:sz w:val="22"/>
          <w:szCs w:val="22"/>
        </w:rPr>
      </w:pPr>
      <w:r w:rsidRPr="00BB29E1">
        <w:rPr>
          <w:rFonts w:asciiTheme="minorHAnsi" w:hAnsiTheme="minorHAnsi" w:cstheme="minorHAnsi"/>
          <w:b/>
          <w:sz w:val="22"/>
          <w:szCs w:val="22"/>
        </w:rPr>
        <w:t>Informator Regionalnego Ośrodka Doskonalenia Nau</w:t>
      </w:r>
      <w:r w:rsidR="00015E78" w:rsidRPr="00BB29E1">
        <w:rPr>
          <w:rFonts w:asciiTheme="minorHAnsi" w:hAnsiTheme="minorHAnsi" w:cstheme="minorHAnsi"/>
          <w:b/>
          <w:sz w:val="22"/>
          <w:szCs w:val="22"/>
        </w:rPr>
        <w:t xml:space="preserve">czycieli „WOM” </w:t>
      </w:r>
      <w:r w:rsidR="00015E78" w:rsidRPr="00BB29E1">
        <w:rPr>
          <w:rFonts w:asciiTheme="minorHAnsi" w:hAnsiTheme="minorHAnsi" w:cstheme="minorHAnsi"/>
          <w:b/>
          <w:sz w:val="22"/>
          <w:szCs w:val="22"/>
        </w:rPr>
        <w:br/>
        <w:t>w Katowicach (</w:t>
      </w:r>
      <w:r w:rsidR="000461D8" w:rsidRPr="00BB29E1">
        <w:rPr>
          <w:rFonts w:asciiTheme="minorHAnsi" w:hAnsiTheme="minorHAnsi" w:cstheme="minorHAnsi"/>
          <w:b/>
          <w:sz w:val="22"/>
          <w:szCs w:val="22"/>
        </w:rPr>
        <w:t>15</w:t>
      </w:r>
      <w:r w:rsidR="00E555A8" w:rsidRPr="00BB29E1">
        <w:rPr>
          <w:rFonts w:asciiTheme="minorHAnsi" w:hAnsiTheme="minorHAnsi" w:cstheme="minorHAnsi"/>
          <w:b/>
          <w:sz w:val="22"/>
          <w:szCs w:val="22"/>
        </w:rPr>
        <w:t>00</w:t>
      </w:r>
      <w:r w:rsidRPr="00BB29E1">
        <w:rPr>
          <w:rFonts w:asciiTheme="minorHAnsi" w:hAnsiTheme="minorHAnsi" w:cstheme="minorHAnsi"/>
          <w:b/>
          <w:sz w:val="22"/>
          <w:szCs w:val="22"/>
        </w:rPr>
        <w:t xml:space="preserve"> egzemplarzy)</w:t>
      </w:r>
    </w:p>
    <w:p w:rsidR="00A307B6" w:rsidRPr="00BB29E1" w:rsidRDefault="00A307B6" w:rsidP="00A307B6">
      <w:pPr>
        <w:numPr>
          <w:ilvl w:val="0"/>
          <w:numId w:val="12"/>
        </w:numPr>
        <w:rPr>
          <w:rFonts w:asciiTheme="minorHAnsi" w:hAnsiTheme="minorHAnsi" w:cstheme="minorHAnsi"/>
          <w:b/>
          <w:sz w:val="22"/>
          <w:szCs w:val="22"/>
        </w:rPr>
      </w:pPr>
      <w:r w:rsidRPr="00BB29E1">
        <w:rPr>
          <w:rFonts w:asciiTheme="minorHAnsi" w:hAnsiTheme="minorHAnsi" w:cstheme="minorHAnsi"/>
          <w:b/>
          <w:sz w:val="22"/>
          <w:szCs w:val="22"/>
        </w:rPr>
        <w:t>Kalendarz ścienny na rok szkolny 20</w:t>
      </w:r>
      <w:r w:rsidR="00E00CE5" w:rsidRPr="00BB29E1">
        <w:rPr>
          <w:rFonts w:asciiTheme="minorHAnsi" w:hAnsiTheme="minorHAnsi" w:cstheme="minorHAnsi"/>
          <w:b/>
          <w:sz w:val="22"/>
          <w:szCs w:val="22"/>
        </w:rPr>
        <w:t>2</w:t>
      </w:r>
      <w:r w:rsidR="00BB29E1">
        <w:rPr>
          <w:rFonts w:asciiTheme="minorHAnsi" w:hAnsiTheme="minorHAnsi" w:cstheme="minorHAnsi"/>
          <w:b/>
          <w:sz w:val="22"/>
          <w:szCs w:val="22"/>
        </w:rPr>
        <w:t>5</w:t>
      </w:r>
      <w:r w:rsidRPr="00BB29E1">
        <w:rPr>
          <w:rFonts w:asciiTheme="minorHAnsi" w:hAnsiTheme="minorHAnsi" w:cstheme="minorHAnsi"/>
          <w:b/>
          <w:sz w:val="22"/>
          <w:szCs w:val="22"/>
        </w:rPr>
        <w:t>/202</w:t>
      </w:r>
      <w:r w:rsidR="00BB29E1">
        <w:rPr>
          <w:rFonts w:asciiTheme="minorHAnsi" w:hAnsiTheme="minorHAnsi" w:cstheme="minorHAnsi"/>
          <w:b/>
          <w:sz w:val="22"/>
          <w:szCs w:val="22"/>
        </w:rPr>
        <w:t>6</w:t>
      </w:r>
      <w:r w:rsidR="00015E78" w:rsidRPr="00BB29E1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E750E9" w:rsidRPr="00BB29E1">
        <w:rPr>
          <w:rFonts w:asciiTheme="minorHAnsi" w:hAnsiTheme="minorHAnsi" w:cstheme="minorHAnsi"/>
          <w:b/>
          <w:sz w:val="22"/>
          <w:szCs w:val="22"/>
        </w:rPr>
        <w:t xml:space="preserve"> 15</w:t>
      </w:r>
      <w:r w:rsidR="00E555A8" w:rsidRPr="00BB29E1">
        <w:rPr>
          <w:rFonts w:asciiTheme="minorHAnsi" w:hAnsiTheme="minorHAnsi" w:cstheme="minorHAnsi"/>
          <w:b/>
          <w:sz w:val="22"/>
          <w:szCs w:val="22"/>
        </w:rPr>
        <w:t xml:space="preserve">00 </w:t>
      </w:r>
      <w:r w:rsidRPr="00BB29E1">
        <w:rPr>
          <w:rFonts w:asciiTheme="minorHAnsi" w:hAnsiTheme="minorHAnsi" w:cstheme="minorHAnsi"/>
          <w:b/>
          <w:sz w:val="22"/>
          <w:szCs w:val="22"/>
        </w:rPr>
        <w:t>egzemplarzy)</w:t>
      </w:r>
    </w:p>
    <w:p w:rsidR="00A276FE" w:rsidRPr="00BB29E1" w:rsidRDefault="00A276FE" w:rsidP="00A307B6">
      <w:pPr>
        <w:numPr>
          <w:ilvl w:val="0"/>
          <w:numId w:val="12"/>
        </w:numPr>
        <w:rPr>
          <w:rFonts w:asciiTheme="minorHAnsi" w:hAnsiTheme="minorHAnsi" w:cstheme="minorHAnsi"/>
          <w:b/>
          <w:sz w:val="22"/>
          <w:szCs w:val="22"/>
        </w:rPr>
      </w:pPr>
      <w:r w:rsidRPr="00BB29E1">
        <w:rPr>
          <w:rFonts w:asciiTheme="minorHAnsi" w:hAnsiTheme="minorHAnsi" w:cstheme="minorHAnsi"/>
          <w:b/>
          <w:sz w:val="22"/>
          <w:szCs w:val="22"/>
        </w:rPr>
        <w:t>Kale</w:t>
      </w:r>
      <w:r w:rsidR="00E555A8" w:rsidRPr="00BB29E1">
        <w:rPr>
          <w:rFonts w:asciiTheme="minorHAnsi" w:hAnsiTheme="minorHAnsi" w:cstheme="minorHAnsi"/>
          <w:b/>
          <w:sz w:val="22"/>
          <w:szCs w:val="22"/>
        </w:rPr>
        <w:t>ndarz 3-dzielny LUX BIGOWANY</w:t>
      </w:r>
      <w:r w:rsidR="001313E3" w:rsidRPr="00BB29E1">
        <w:rPr>
          <w:rFonts w:asciiTheme="minorHAnsi" w:hAnsiTheme="minorHAnsi" w:cstheme="minorHAnsi"/>
          <w:b/>
          <w:sz w:val="22"/>
          <w:szCs w:val="22"/>
        </w:rPr>
        <w:t xml:space="preserve"> na rok 202</w:t>
      </w:r>
      <w:r w:rsidR="00BB29E1">
        <w:rPr>
          <w:rFonts w:asciiTheme="minorHAnsi" w:hAnsiTheme="minorHAnsi" w:cstheme="minorHAnsi"/>
          <w:b/>
          <w:sz w:val="22"/>
          <w:szCs w:val="22"/>
        </w:rPr>
        <w:t>6</w:t>
      </w:r>
      <w:r w:rsidR="00E555A8" w:rsidRPr="00BB29E1">
        <w:rPr>
          <w:rFonts w:asciiTheme="minorHAnsi" w:hAnsiTheme="minorHAnsi" w:cstheme="minorHAnsi"/>
          <w:b/>
          <w:sz w:val="22"/>
          <w:szCs w:val="22"/>
        </w:rPr>
        <w:t xml:space="preserve"> (100</w:t>
      </w:r>
      <w:r w:rsidRPr="00BB29E1">
        <w:rPr>
          <w:rFonts w:asciiTheme="minorHAnsi" w:hAnsiTheme="minorHAnsi" w:cstheme="minorHAnsi"/>
          <w:b/>
          <w:sz w:val="22"/>
          <w:szCs w:val="22"/>
        </w:rPr>
        <w:t xml:space="preserve"> egzemplarzy)</w:t>
      </w:r>
    </w:p>
    <w:p w:rsidR="007943A9" w:rsidRDefault="007943A9" w:rsidP="007943A9">
      <w:pPr>
        <w:tabs>
          <w:tab w:val="left" w:pos="285"/>
        </w:tabs>
        <w:rPr>
          <w:rFonts w:ascii="Calibri" w:hAnsi="Calibri" w:cs="Calibri"/>
          <w:sz w:val="22"/>
          <w:szCs w:val="22"/>
        </w:rPr>
      </w:pPr>
    </w:p>
    <w:p w:rsidR="007943A9" w:rsidRDefault="007943A9" w:rsidP="007943A9">
      <w:pPr>
        <w:tabs>
          <w:tab w:val="left" w:pos="285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 nie dopuszcza ofert częściowych.</w:t>
      </w:r>
    </w:p>
    <w:p w:rsidR="00A307B6" w:rsidRPr="00BB29E1" w:rsidRDefault="00A307B6" w:rsidP="00A307B6">
      <w:pPr>
        <w:rPr>
          <w:rFonts w:asciiTheme="minorHAnsi" w:hAnsiTheme="minorHAnsi" w:cstheme="minorHAnsi"/>
          <w:sz w:val="22"/>
          <w:szCs w:val="22"/>
        </w:rPr>
      </w:pPr>
      <w:r w:rsidRPr="00BB29E1">
        <w:rPr>
          <w:rFonts w:asciiTheme="minorHAnsi" w:hAnsiTheme="minorHAnsi" w:cstheme="minorHAnsi"/>
          <w:sz w:val="22"/>
          <w:szCs w:val="22"/>
        </w:rPr>
        <w:t>Szczegółowy opis przedmiotu zamówienia na załączniku nr 1 do niniejszego zaproszenia.</w:t>
      </w:r>
    </w:p>
    <w:p w:rsidR="00E555A8" w:rsidRPr="00BB29E1" w:rsidRDefault="00E555A8" w:rsidP="00E555A8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1192E" w:rsidRPr="00BB29E1" w:rsidRDefault="00E1192E" w:rsidP="00E1192E">
      <w:pPr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B29E1">
        <w:rPr>
          <w:rFonts w:asciiTheme="minorHAnsi" w:hAnsiTheme="minorHAnsi" w:cstheme="minorHAnsi"/>
          <w:b/>
          <w:sz w:val="22"/>
          <w:szCs w:val="22"/>
        </w:rPr>
        <w:t>Ofertę należy złożyć:</w:t>
      </w:r>
    </w:p>
    <w:p w:rsidR="00BB29E1" w:rsidRPr="00BB29E1" w:rsidRDefault="00E1192E" w:rsidP="00BB29E1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B29E1">
        <w:rPr>
          <w:rFonts w:asciiTheme="minorHAnsi" w:hAnsiTheme="minorHAnsi" w:cstheme="minorHAnsi"/>
          <w:sz w:val="22"/>
          <w:szCs w:val="22"/>
        </w:rPr>
        <w:t xml:space="preserve">e-mailem na adres </w:t>
      </w:r>
      <w:hyperlink r:id="rId8" w:history="1">
        <w:r w:rsidR="00BB29E1" w:rsidRPr="008B1086">
          <w:rPr>
            <w:rStyle w:val="Hipercze"/>
            <w:rFonts w:asciiTheme="minorHAnsi" w:hAnsiTheme="minorHAnsi" w:cstheme="minorHAnsi"/>
            <w:sz w:val="22"/>
            <w:szCs w:val="22"/>
          </w:rPr>
          <w:t>sekr@womkat.edu.pl</w:t>
        </w:r>
      </w:hyperlink>
      <w:r w:rsidR="00D07C6A" w:rsidRPr="00BB29E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F5FCE" w:rsidRPr="00BB29E1" w:rsidRDefault="007F5FCE" w:rsidP="007F5FC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1192E" w:rsidRPr="00BB29E1" w:rsidRDefault="00E1192E" w:rsidP="007F5FCE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B29E1">
        <w:rPr>
          <w:rFonts w:asciiTheme="minorHAnsi" w:hAnsiTheme="minorHAnsi" w:cstheme="minorHAnsi"/>
          <w:b/>
          <w:bCs/>
          <w:sz w:val="22"/>
          <w:szCs w:val="22"/>
        </w:rPr>
        <w:t>Sposób uzyskania informacji dotyczących przedmiotu zamówienia:</w:t>
      </w:r>
    </w:p>
    <w:p w:rsidR="00E1192E" w:rsidRPr="00BB29E1" w:rsidRDefault="006440F6" w:rsidP="00E1192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29E1">
        <w:rPr>
          <w:rFonts w:asciiTheme="minorHAnsi" w:hAnsiTheme="minorHAnsi" w:cstheme="minorHAnsi"/>
          <w:bCs/>
          <w:sz w:val="22"/>
          <w:szCs w:val="22"/>
        </w:rPr>
        <w:t>W</w:t>
      </w:r>
      <w:r w:rsidR="00E1192E" w:rsidRPr="00BB29E1">
        <w:rPr>
          <w:rFonts w:asciiTheme="minorHAnsi" w:hAnsiTheme="minorHAnsi" w:cstheme="minorHAnsi"/>
          <w:bCs/>
          <w:sz w:val="22"/>
          <w:szCs w:val="22"/>
        </w:rPr>
        <w:t xml:space="preserve"> siedzibie Zamawiającego, </w:t>
      </w:r>
      <w:r w:rsidR="00E1192E" w:rsidRPr="00BB29E1">
        <w:rPr>
          <w:rFonts w:asciiTheme="minorHAnsi" w:hAnsiTheme="minorHAnsi" w:cstheme="minorHAnsi"/>
          <w:sz w:val="22"/>
          <w:szCs w:val="22"/>
        </w:rPr>
        <w:t>Regionalny Ośrodek Doskonalenia Nauczyc</w:t>
      </w:r>
      <w:r w:rsidR="007F5FCE" w:rsidRPr="00BB29E1">
        <w:rPr>
          <w:rFonts w:asciiTheme="minorHAnsi" w:hAnsiTheme="minorHAnsi" w:cstheme="minorHAnsi"/>
          <w:sz w:val="22"/>
          <w:szCs w:val="22"/>
        </w:rPr>
        <w:t>ieli „WOM” w </w:t>
      </w:r>
      <w:r w:rsidR="00E1192E" w:rsidRPr="00BB29E1">
        <w:rPr>
          <w:rFonts w:asciiTheme="minorHAnsi" w:hAnsiTheme="minorHAnsi" w:cstheme="minorHAnsi"/>
          <w:sz w:val="22"/>
          <w:szCs w:val="22"/>
        </w:rPr>
        <w:t>Katowicach , 40-132 Katowice ul. ks. Ka</w:t>
      </w:r>
      <w:r w:rsidRPr="00BB29E1">
        <w:rPr>
          <w:rFonts w:asciiTheme="minorHAnsi" w:hAnsiTheme="minorHAnsi" w:cstheme="minorHAnsi"/>
          <w:sz w:val="22"/>
          <w:szCs w:val="22"/>
        </w:rPr>
        <w:t xml:space="preserve">rd. Stefana Wyszyńskiego 7, </w:t>
      </w:r>
      <w:r w:rsidR="00E1192E" w:rsidRPr="00BB29E1">
        <w:rPr>
          <w:rFonts w:asciiTheme="minorHAnsi" w:hAnsiTheme="minorHAnsi" w:cstheme="minorHAnsi"/>
          <w:sz w:val="22"/>
          <w:szCs w:val="22"/>
        </w:rPr>
        <w:t>telefonicznie</w:t>
      </w:r>
      <w:r w:rsidRPr="00BB29E1">
        <w:rPr>
          <w:rFonts w:asciiTheme="minorHAnsi" w:hAnsiTheme="minorHAnsi" w:cstheme="minorHAnsi"/>
          <w:sz w:val="22"/>
          <w:szCs w:val="22"/>
        </w:rPr>
        <w:t xml:space="preserve"> lub pocztą elektroniczną.</w:t>
      </w:r>
    </w:p>
    <w:p w:rsidR="00E1192E" w:rsidRPr="00BB29E1" w:rsidRDefault="00E00CE5" w:rsidP="00E1192E">
      <w:pPr>
        <w:jc w:val="both"/>
        <w:rPr>
          <w:rFonts w:asciiTheme="minorHAnsi" w:hAnsiTheme="minorHAnsi" w:cstheme="minorHAnsi"/>
          <w:sz w:val="22"/>
          <w:szCs w:val="22"/>
        </w:rPr>
      </w:pPr>
      <w:r w:rsidRPr="00BB29E1">
        <w:rPr>
          <w:rFonts w:asciiTheme="minorHAnsi" w:hAnsiTheme="minorHAnsi" w:cstheme="minorHAnsi"/>
          <w:sz w:val="22"/>
          <w:szCs w:val="22"/>
        </w:rPr>
        <w:t>Osobami</w:t>
      </w:r>
      <w:r w:rsidR="00E1192E" w:rsidRPr="00BB29E1">
        <w:rPr>
          <w:rFonts w:asciiTheme="minorHAnsi" w:hAnsiTheme="minorHAnsi" w:cstheme="minorHAnsi"/>
          <w:sz w:val="22"/>
          <w:szCs w:val="22"/>
        </w:rPr>
        <w:t xml:space="preserve"> uprawnion</w:t>
      </w:r>
      <w:r w:rsidRPr="00BB29E1">
        <w:rPr>
          <w:rFonts w:asciiTheme="minorHAnsi" w:hAnsiTheme="minorHAnsi" w:cstheme="minorHAnsi"/>
          <w:sz w:val="22"/>
          <w:szCs w:val="22"/>
        </w:rPr>
        <w:t>ymi</w:t>
      </w:r>
      <w:r w:rsidR="00D07C6A" w:rsidRPr="00BB29E1">
        <w:rPr>
          <w:rFonts w:asciiTheme="minorHAnsi" w:hAnsiTheme="minorHAnsi" w:cstheme="minorHAnsi"/>
          <w:sz w:val="22"/>
          <w:szCs w:val="22"/>
        </w:rPr>
        <w:t xml:space="preserve"> do kontaktów z Wykonawcami są</w:t>
      </w:r>
      <w:r w:rsidR="00E1192E" w:rsidRPr="00BB29E1">
        <w:rPr>
          <w:rFonts w:asciiTheme="minorHAnsi" w:hAnsiTheme="minorHAnsi" w:cstheme="minorHAnsi"/>
          <w:sz w:val="22"/>
          <w:szCs w:val="22"/>
        </w:rPr>
        <w:t>:</w:t>
      </w:r>
    </w:p>
    <w:p w:rsidR="007F5FCE" w:rsidRPr="00BB29E1" w:rsidRDefault="00E00CE5" w:rsidP="00A307B6">
      <w:pPr>
        <w:jc w:val="both"/>
        <w:rPr>
          <w:rFonts w:asciiTheme="minorHAnsi" w:hAnsiTheme="minorHAnsi" w:cstheme="minorHAnsi"/>
          <w:sz w:val="22"/>
          <w:szCs w:val="22"/>
        </w:rPr>
      </w:pPr>
      <w:r w:rsidRPr="00BB29E1">
        <w:rPr>
          <w:rFonts w:asciiTheme="minorHAnsi" w:hAnsiTheme="minorHAnsi" w:cstheme="minorHAnsi"/>
          <w:sz w:val="22"/>
          <w:szCs w:val="22"/>
        </w:rPr>
        <w:t>- w</w:t>
      </w:r>
      <w:r w:rsidR="00A307B6" w:rsidRPr="00BB29E1">
        <w:rPr>
          <w:rFonts w:asciiTheme="minorHAnsi" w:hAnsiTheme="minorHAnsi" w:cstheme="minorHAnsi"/>
          <w:sz w:val="22"/>
          <w:szCs w:val="22"/>
        </w:rPr>
        <w:t xml:space="preserve"> sprawie procedury udzielenia zamówienia: </w:t>
      </w:r>
      <w:r w:rsidR="00E1192E" w:rsidRPr="00BB29E1">
        <w:rPr>
          <w:rFonts w:asciiTheme="minorHAnsi" w:hAnsiTheme="minorHAnsi" w:cstheme="minorHAnsi"/>
          <w:sz w:val="22"/>
          <w:szCs w:val="22"/>
        </w:rPr>
        <w:t xml:space="preserve">Pani </w:t>
      </w:r>
      <w:r w:rsidR="00A307B6" w:rsidRPr="00BB29E1">
        <w:rPr>
          <w:rFonts w:asciiTheme="minorHAnsi" w:hAnsiTheme="minorHAnsi" w:cstheme="minorHAnsi"/>
          <w:sz w:val="22"/>
          <w:szCs w:val="22"/>
        </w:rPr>
        <w:t>Beata Żurowicz,</w:t>
      </w:r>
      <w:r w:rsidRPr="00BB29E1">
        <w:rPr>
          <w:rFonts w:asciiTheme="minorHAnsi" w:hAnsiTheme="minorHAnsi" w:cstheme="minorHAnsi"/>
          <w:sz w:val="22"/>
          <w:szCs w:val="22"/>
        </w:rPr>
        <w:t xml:space="preserve"> tel. 32 258 22 09</w:t>
      </w:r>
      <w:r w:rsidR="007F5FCE" w:rsidRPr="00BB29E1">
        <w:rPr>
          <w:rFonts w:asciiTheme="minorHAnsi" w:hAnsiTheme="minorHAnsi" w:cstheme="minorHAnsi"/>
          <w:sz w:val="22"/>
          <w:szCs w:val="22"/>
        </w:rPr>
        <w:t>,</w:t>
      </w:r>
    </w:p>
    <w:p w:rsidR="00E1192E" w:rsidRPr="00BB29E1" w:rsidRDefault="007F5FCE" w:rsidP="00A307B6">
      <w:pPr>
        <w:jc w:val="both"/>
        <w:rPr>
          <w:rFonts w:asciiTheme="minorHAnsi" w:hAnsiTheme="minorHAnsi" w:cstheme="minorHAnsi"/>
          <w:sz w:val="22"/>
          <w:szCs w:val="22"/>
        </w:rPr>
      </w:pPr>
      <w:r w:rsidRPr="00BB29E1">
        <w:rPr>
          <w:rFonts w:asciiTheme="minorHAnsi" w:hAnsiTheme="minorHAnsi" w:cstheme="minorHAnsi"/>
          <w:sz w:val="22"/>
          <w:szCs w:val="22"/>
        </w:rPr>
        <w:t>e -</w:t>
      </w:r>
      <w:r w:rsidR="00D07C6A" w:rsidRPr="00BB29E1">
        <w:rPr>
          <w:rFonts w:asciiTheme="minorHAnsi" w:hAnsiTheme="minorHAnsi" w:cstheme="minorHAnsi"/>
          <w:sz w:val="22"/>
          <w:szCs w:val="22"/>
        </w:rPr>
        <w:t>ma</w:t>
      </w:r>
      <w:r w:rsidR="00E1192E" w:rsidRPr="00BB29E1">
        <w:rPr>
          <w:rFonts w:asciiTheme="minorHAnsi" w:hAnsiTheme="minorHAnsi" w:cstheme="minorHAnsi"/>
          <w:sz w:val="22"/>
          <w:szCs w:val="22"/>
        </w:rPr>
        <w:t>il:</w:t>
      </w:r>
      <w:r w:rsidR="00F73ED4" w:rsidRPr="00BB29E1">
        <w:rPr>
          <w:rFonts w:asciiTheme="minorHAnsi" w:hAnsiTheme="minorHAnsi" w:cstheme="minorHAnsi"/>
          <w:sz w:val="22"/>
          <w:szCs w:val="22"/>
        </w:rPr>
        <w:t> </w:t>
      </w:r>
      <w:hyperlink r:id="rId9" w:history="1">
        <w:r w:rsidR="00A307B6" w:rsidRPr="00BB29E1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bzurowicz@womkat.edu.pl</w:t>
        </w:r>
      </w:hyperlink>
    </w:p>
    <w:p w:rsidR="00A307B6" w:rsidRPr="00BB29E1" w:rsidRDefault="00E00CE5" w:rsidP="00A307B6">
      <w:pPr>
        <w:jc w:val="both"/>
        <w:rPr>
          <w:rFonts w:asciiTheme="minorHAnsi" w:hAnsiTheme="minorHAnsi" w:cstheme="minorHAnsi"/>
          <w:sz w:val="22"/>
          <w:szCs w:val="22"/>
        </w:rPr>
      </w:pPr>
      <w:r w:rsidRPr="00BB29E1">
        <w:rPr>
          <w:rFonts w:asciiTheme="minorHAnsi" w:hAnsiTheme="minorHAnsi" w:cstheme="minorHAnsi"/>
          <w:sz w:val="22"/>
          <w:szCs w:val="22"/>
        </w:rPr>
        <w:t xml:space="preserve">- </w:t>
      </w:r>
      <w:r w:rsidR="00A307B6" w:rsidRPr="00BB29E1">
        <w:rPr>
          <w:rFonts w:asciiTheme="minorHAnsi" w:hAnsiTheme="minorHAnsi" w:cstheme="minorHAnsi"/>
          <w:sz w:val="22"/>
          <w:szCs w:val="22"/>
        </w:rPr>
        <w:t>w sprawie przedmiotu zamówienia: Pani Iwona Kruszewska-Stoły, tel. 32</w:t>
      </w:r>
      <w:r w:rsidRPr="00BB29E1">
        <w:rPr>
          <w:rFonts w:asciiTheme="minorHAnsi" w:hAnsiTheme="minorHAnsi" w:cstheme="minorHAnsi"/>
          <w:sz w:val="22"/>
          <w:szCs w:val="22"/>
        </w:rPr>
        <w:t> </w:t>
      </w:r>
      <w:r w:rsidR="00A307B6" w:rsidRPr="00BB29E1">
        <w:rPr>
          <w:rFonts w:asciiTheme="minorHAnsi" w:hAnsiTheme="minorHAnsi" w:cstheme="minorHAnsi"/>
          <w:sz w:val="22"/>
          <w:szCs w:val="22"/>
        </w:rPr>
        <w:t>258</w:t>
      </w:r>
      <w:r w:rsidRPr="00BB29E1">
        <w:rPr>
          <w:rFonts w:asciiTheme="minorHAnsi" w:hAnsiTheme="minorHAnsi" w:cstheme="minorHAnsi"/>
          <w:sz w:val="22"/>
          <w:szCs w:val="22"/>
        </w:rPr>
        <w:t xml:space="preserve"> 22 09, e-m</w:t>
      </w:r>
      <w:r w:rsidR="00D07C6A" w:rsidRPr="00BB29E1">
        <w:rPr>
          <w:rFonts w:asciiTheme="minorHAnsi" w:hAnsiTheme="minorHAnsi" w:cstheme="minorHAnsi"/>
          <w:sz w:val="22"/>
          <w:szCs w:val="22"/>
        </w:rPr>
        <w:t>a</w:t>
      </w:r>
      <w:r w:rsidRPr="00BB29E1">
        <w:rPr>
          <w:rFonts w:asciiTheme="minorHAnsi" w:hAnsiTheme="minorHAnsi" w:cstheme="minorHAnsi"/>
          <w:sz w:val="22"/>
          <w:szCs w:val="22"/>
        </w:rPr>
        <w:t>il: istoly@womkat.edu.pl</w:t>
      </w:r>
    </w:p>
    <w:p w:rsidR="00E1192E" w:rsidRPr="00BB29E1" w:rsidRDefault="00E1192E" w:rsidP="00E1192E">
      <w:pPr>
        <w:autoSpaceDE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1192E" w:rsidRPr="00BB29E1" w:rsidRDefault="00E1192E" w:rsidP="00E1192E">
      <w:pPr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B29E1">
        <w:rPr>
          <w:rFonts w:asciiTheme="minorHAnsi" w:hAnsiTheme="minorHAnsi" w:cstheme="minorHAnsi"/>
          <w:b/>
          <w:bCs/>
          <w:sz w:val="22"/>
          <w:szCs w:val="22"/>
        </w:rPr>
        <w:t xml:space="preserve">4. </w:t>
      </w:r>
      <w:r w:rsidR="00CA1975" w:rsidRPr="00BB29E1">
        <w:rPr>
          <w:rFonts w:asciiTheme="minorHAnsi" w:hAnsiTheme="minorHAnsi" w:cstheme="minorHAnsi"/>
          <w:b/>
          <w:bCs/>
          <w:sz w:val="22"/>
          <w:szCs w:val="22"/>
        </w:rPr>
        <w:t xml:space="preserve">Warunki </w:t>
      </w:r>
      <w:r w:rsidRPr="00BB29E1">
        <w:rPr>
          <w:rFonts w:asciiTheme="minorHAnsi" w:hAnsiTheme="minorHAnsi" w:cstheme="minorHAnsi"/>
          <w:b/>
          <w:bCs/>
          <w:sz w:val="22"/>
          <w:szCs w:val="22"/>
        </w:rPr>
        <w:t>realizacji zamówienia</w:t>
      </w:r>
    </w:p>
    <w:p w:rsidR="00E1192E" w:rsidRPr="00BB29E1" w:rsidRDefault="00CA1975" w:rsidP="00A276FE">
      <w:pPr>
        <w:pStyle w:val="Tekstpodstawowy"/>
        <w:widowControl w:val="0"/>
        <w:suppressAutoHyphens/>
        <w:spacing w:after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29E1">
        <w:rPr>
          <w:rFonts w:asciiTheme="minorHAnsi" w:hAnsiTheme="minorHAnsi" w:cstheme="minorHAnsi"/>
          <w:bCs/>
          <w:sz w:val="22"/>
          <w:szCs w:val="22"/>
        </w:rPr>
        <w:t xml:space="preserve">Przedmiot zamówienia należy </w:t>
      </w:r>
      <w:r w:rsidR="00BB29E1">
        <w:rPr>
          <w:rFonts w:asciiTheme="minorHAnsi" w:hAnsiTheme="minorHAnsi" w:cstheme="minorHAnsi"/>
          <w:bCs/>
          <w:sz w:val="22"/>
          <w:szCs w:val="22"/>
        </w:rPr>
        <w:t xml:space="preserve">wykonać i </w:t>
      </w:r>
      <w:r w:rsidRPr="00BB29E1">
        <w:rPr>
          <w:rFonts w:asciiTheme="minorHAnsi" w:hAnsiTheme="minorHAnsi" w:cstheme="minorHAnsi"/>
          <w:bCs/>
          <w:sz w:val="22"/>
          <w:szCs w:val="22"/>
        </w:rPr>
        <w:t>dostarczyć</w:t>
      </w:r>
      <w:r w:rsidR="00E00CE5" w:rsidRPr="00BB29E1">
        <w:rPr>
          <w:rFonts w:asciiTheme="minorHAnsi" w:hAnsiTheme="minorHAnsi" w:cstheme="minorHAnsi"/>
          <w:bCs/>
          <w:sz w:val="22"/>
          <w:szCs w:val="22"/>
        </w:rPr>
        <w:t xml:space="preserve"> na adres Katowice, ul. ks. kard. Wyszyńskiego 7,</w:t>
      </w:r>
    </w:p>
    <w:p w:rsidR="00E00CE5" w:rsidRPr="00BB29E1" w:rsidRDefault="00E00CE5" w:rsidP="00A276FE">
      <w:pPr>
        <w:pStyle w:val="Tekstpodstawowy"/>
        <w:widowControl w:val="0"/>
        <w:suppressAutoHyphens/>
        <w:spacing w:after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29E1">
        <w:rPr>
          <w:rFonts w:asciiTheme="minorHAnsi" w:hAnsiTheme="minorHAnsi" w:cstheme="minorHAnsi"/>
          <w:bCs/>
          <w:sz w:val="22"/>
          <w:szCs w:val="22"/>
        </w:rPr>
        <w:t>do dnia:</w:t>
      </w:r>
    </w:p>
    <w:p w:rsidR="00BB29E1" w:rsidRPr="00BB29E1" w:rsidRDefault="00BB29E1" w:rsidP="007943A9">
      <w:p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B29E1">
        <w:rPr>
          <w:rFonts w:asciiTheme="minorHAnsi" w:hAnsiTheme="minorHAnsi" w:cstheme="minorHAnsi"/>
          <w:sz w:val="22"/>
          <w:szCs w:val="22"/>
        </w:rPr>
        <w:t xml:space="preserve">1. Czasopismo FORUM NAUCZYCIELI </w:t>
      </w:r>
    </w:p>
    <w:p w:rsidR="00BB29E1" w:rsidRPr="00BB29E1" w:rsidRDefault="00BB29E1" w:rsidP="00BB29E1">
      <w:pPr>
        <w:spacing w:before="240"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B29E1">
        <w:rPr>
          <w:rFonts w:asciiTheme="minorHAnsi" w:hAnsiTheme="minorHAnsi" w:cstheme="minorHAnsi"/>
          <w:sz w:val="22"/>
          <w:szCs w:val="22"/>
        </w:rPr>
        <w:t xml:space="preserve">- pierwsze wydanie do dnia </w:t>
      </w:r>
      <w:r w:rsidRPr="00BB29E1">
        <w:rPr>
          <w:rFonts w:asciiTheme="minorHAnsi" w:hAnsiTheme="minorHAnsi" w:cstheme="minorHAnsi"/>
          <w:b/>
          <w:sz w:val="22"/>
          <w:szCs w:val="22"/>
        </w:rPr>
        <w:t>17.04.2025</w:t>
      </w:r>
    </w:p>
    <w:p w:rsidR="00BB29E1" w:rsidRPr="00BB29E1" w:rsidRDefault="00BB29E1" w:rsidP="00BB29E1">
      <w:pPr>
        <w:spacing w:before="240"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B29E1">
        <w:rPr>
          <w:rFonts w:asciiTheme="minorHAnsi" w:hAnsiTheme="minorHAnsi" w:cstheme="minorHAnsi"/>
          <w:sz w:val="22"/>
          <w:szCs w:val="22"/>
        </w:rPr>
        <w:t xml:space="preserve">- drugie wydanie do dnia </w:t>
      </w:r>
      <w:r w:rsidRPr="00BB29E1">
        <w:rPr>
          <w:rFonts w:asciiTheme="minorHAnsi" w:hAnsiTheme="minorHAnsi" w:cstheme="minorHAnsi"/>
          <w:b/>
          <w:sz w:val="22"/>
          <w:szCs w:val="22"/>
        </w:rPr>
        <w:t>18.07.2025</w:t>
      </w:r>
    </w:p>
    <w:p w:rsidR="00BB29E1" w:rsidRPr="00BB29E1" w:rsidRDefault="00BB29E1" w:rsidP="00BB29E1">
      <w:pPr>
        <w:spacing w:before="240"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B29E1">
        <w:rPr>
          <w:rFonts w:asciiTheme="minorHAnsi" w:hAnsiTheme="minorHAnsi" w:cstheme="minorHAnsi"/>
          <w:sz w:val="22"/>
          <w:szCs w:val="22"/>
        </w:rPr>
        <w:t xml:space="preserve">- trzecie wydanie do dnia </w:t>
      </w:r>
      <w:r w:rsidRPr="00BB29E1">
        <w:rPr>
          <w:rFonts w:asciiTheme="minorHAnsi" w:hAnsiTheme="minorHAnsi" w:cstheme="minorHAnsi"/>
          <w:b/>
          <w:sz w:val="22"/>
          <w:szCs w:val="22"/>
        </w:rPr>
        <w:t>16.12.2025</w:t>
      </w:r>
    </w:p>
    <w:p w:rsidR="00BB29E1" w:rsidRPr="00BB29E1" w:rsidRDefault="00BB29E1" w:rsidP="00BB29E1">
      <w:pPr>
        <w:spacing w:before="240"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B29E1">
        <w:rPr>
          <w:rFonts w:asciiTheme="minorHAnsi" w:hAnsiTheme="minorHAnsi" w:cstheme="minorHAnsi"/>
          <w:sz w:val="22"/>
          <w:szCs w:val="22"/>
        </w:rPr>
        <w:t xml:space="preserve">2. Informator Regionalnego Ośrodka Doskonalenia Nauczycieli ,,WOM” w Katowicach – do dnia </w:t>
      </w:r>
      <w:r w:rsidRPr="00BB29E1">
        <w:rPr>
          <w:rFonts w:asciiTheme="minorHAnsi" w:hAnsiTheme="minorHAnsi" w:cstheme="minorHAnsi"/>
          <w:b/>
          <w:sz w:val="22"/>
          <w:szCs w:val="22"/>
        </w:rPr>
        <w:t>18.07.2025</w:t>
      </w:r>
    </w:p>
    <w:p w:rsidR="00BB29E1" w:rsidRPr="00BB29E1" w:rsidRDefault="00BB29E1" w:rsidP="00BB29E1">
      <w:pPr>
        <w:spacing w:before="240"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B29E1">
        <w:rPr>
          <w:rFonts w:asciiTheme="minorHAnsi" w:hAnsiTheme="minorHAnsi" w:cstheme="minorHAnsi"/>
          <w:sz w:val="22"/>
          <w:szCs w:val="22"/>
        </w:rPr>
        <w:t xml:space="preserve">3. Kalendarz ścienny na rok szkolny 2025/2026 – do dnia </w:t>
      </w:r>
      <w:r w:rsidRPr="00BB29E1">
        <w:rPr>
          <w:rFonts w:asciiTheme="minorHAnsi" w:hAnsiTheme="minorHAnsi" w:cstheme="minorHAnsi"/>
          <w:b/>
          <w:sz w:val="22"/>
          <w:szCs w:val="22"/>
        </w:rPr>
        <w:t>18.07.2025</w:t>
      </w:r>
    </w:p>
    <w:p w:rsidR="00A276FE" w:rsidRDefault="00BB29E1" w:rsidP="006F3D2F">
      <w:pPr>
        <w:spacing w:before="240" w:after="16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BB29E1">
        <w:rPr>
          <w:rFonts w:asciiTheme="minorHAnsi" w:hAnsiTheme="minorHAnsi" w:cstheme="minorHAnsi"/>
          <w:sz w:val="22"/>
          <w:szCs w:val="22"/>
        </w:rPr>
        <w:t xml:space="preserve">4. Kalendarz 3-dzielny LUX BIGOWANY na rok 2026 – do dnia </w:t>
      </w:r>
      <w:r w:rsidRPr="00BB29E1">
        <w:rPr>
          <w:rFonts w:asciiTheme="minorHAnsi" w:hAnsiTheme="minorHAnsi" w:cstheme="minorHAnsi"/>
          <w:b/>
          <w:sz w:val="22"/>
          <w:szCs w:val="22"/>
        </w:rPr>
        <w:t>31.10.202</w:t>
      </w:r>
      <w:r w:rsidR="006F3D2F">
        <w:rPr>
          <w:rFonts w:asciiTheme="minorHAnsi" w:hAnsiTheme="minorHAnsi" w:cstheme="minorHAnsi"/>
          <w:b/>
          <w:sz w:val="22"/>
          <w:szCs w:val="22"/>
        </w:rPr>
        <w:t>5</w:t>
      </w:r>
    </w:p>
    <w:p w:rsidR="006F3D2F" w:rsidRPr="006F3D2F" w:rsidRDefault="006F3D2F" w:rsidP="006F3D2F">
      <w:pPr>
        <w:spacing w:before="240"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E1192E" w:rsidRPr="00BB29E1" w:rsidRDefault="00E1192E" w:rsidP="00E1192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B29E1">
        <w:rPr>
          <w:rFonts w:asciiTheme="minorHAnsi" w:hAnsiTheme="minorHAnsi" w:cstheme="minorHAnsi"/>
          <w:b/>
          <w:sz w:val="22"/>
          <w:szCs w:val="22"/>
        </w:rPr>
        <w:t xml:space="preserve">5. </w:t>
      </w:r>
      <w:r w:rsidRPr="00BB29E1">
        <w:rPr>
          <w:rFonts w:asciiTheme="minorHAnsi" w:hAnsiTheme="minorHAnsi" w:cstheme="minorHAnsi"/>
          <w:b/>
          <w:bCs/>
          <w:sz w:val="22"/>
          <w:szCs w:val="22"/>
        </w:rPr>
        <w:t>Składać oferty mogą wykonawcy, którzy:</w:t>
      </w:r>
    </w:p>
    <w:p w:rsidR="00E1192E" w:rsidRPr="00BB29E1" w:rsidRDefault="00E1192E" w:rsidP="006440F6">
      <w:pPr>
        <w:numPr>
          <w:ilvl w:val="0"/>
          <w:numId w:val="2"/>
        </w:numPr>
        <w:tabs>
          <w:tab w:val="clear" w:pos="720"/>
        </w:tabs>
        <w:suppressAutoHyphens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B29E1">
        <w:rPr>
          <w:rFonts w:asciiTheme="minorHAnsi" w:hAnsiTheme="minorHAnsi" w:cstheme="minorHAnsi"/>
          <w:sz w:val="22"/>
          <w:szCs w:val="22"/>
        </w:rPr>
        <w:t>Posiadają uprawnienia do wykonywania określonej działalności lub czynności, jeżeli ustawy nakładają obowią</w:t>
      </w:r>
      <w:r w:rsidR="001313E3" w:rsidRPr="00BB29E1">
        <w:rPr>
          <w:rFonts w:asciiTheme="minorHAnsi" w:hAnsiTheme="minorHAnsi" w:cstheme="minorHAnsi"/>
          <w:sz w:val="22"/>
          <w:szCs w:val="22"/>
        </w:rPr>
        <w:t>zek posiadania takich uprawnień.</w:t>
      </w:r>
    </w:p>
    <w:p w:rsidR="00E1192E" w:rsidRPr="00BB29E1" w:rsidRDefault="00E1192E" w:rsidP="006440F6">
      <w:pPr>
        <w:numPr>
          <w:ilvl w:val="0"/>
          <w:numId w:val="2"/>
        </w:numPr>
        <w:tabs>
          <w:tab w:val="clear" w:pos="720"/>
        </w:tabs>
        <w:suppressAutoHyphens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B29E1">
        <w:rPr>
          <w:rFonts w:asciiTheme="minorHAnsi" w:hAnsiTheme="minorHAnsi" w:cstheme="minorHAnsi"/>
          <w:sz w:val="22"/>
          <w:szCs w:val="22"/>
        </w:rPr>
        <w:lastRenderedPageBreak/>
        <w:t>Posiadają niezbędne doświadczenie oraz dysponują potencjałem technicznym i osobami zdolnymi do wykonania zamówienia lub przedstawią pisemne zobowiązanie innych podmiotów do udostępnienia potencjału technicznego i osób zdolnych do wykonania zamówienia.</w:t>
      </w:r>
    </w:p>
    <w:p w:rsidR="00E1192E" w:rsidRPr="00BB29E1" w:rsidRDefault="00E1192E" w:rsidP="006440F6">
      <w:pPr>
        <w:numPr>
          <w:ilvl w:val="0"/>
          <w:numId w:val="2"/>
        </w:numPr>
        <w:tabs>
          <w:tab w:val="clear" w:pos="720"/>
        </w:tabs>
        <w:suppressAutoHyphens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B29E1">
        <w:rPr>
          <w:rFonts w:asciiTheme="minorHAnsi" w:hAnsiTheme="minorHAnsi" w:cstheme="minorHAnsi"/>
          <w:sz w:val="22"/>
          <w:szCs w:val="22"/>
        </w:rPr>
        <w:t>Znajdują się w sytuacji ekonomicznej i finansowej zap</w:t>
      </w:r>
      <w:r w:rsidR="001313E3" w:rsidRPr="00BB29E1">
        <w:rPr>
          <w:rFonts w:asciiTheme="minorHAnsi" w:hAnsiTheme="minorHAnsi" w:cstheme="minorHAnsi"/>
          <w:sz w:val="22"/>
          <w:szCs w:val="22"/>
        </w:rPr>
        <w:t>ewniającej wykonanie zamówienia.</w:t>
      </w:r>
    </w:p>
    <w:p w:rsidR="00E1192E" w:rsidRPr="00BB29E1" w:rsidRDefault="00E1192E" w:rsidP="00E1192E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:rsidR="00CA1975" w:rsidRPr="00BB29E1" w:rsidRDefault="00CA1975" w:rsidP="006440F6">
      <w:pPr>
        <w:widowControl w:val="0"/>
        <w:numPr>
          <w:ilvl w:val="0"/>
          <w:numId w:val="11"/>
        </w:numPr>
        <w:suppressAutoHyphens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B29E1">
        <w:rPr>
          <w:rFonts w:asciiTheme="minorHAnsi" w:hAnsiTheme="minorHAnsi" w:cstheme="minorHAnsi"/>
          <w:b/>
          <w:bCs/>
          <w:sz w:val="22"/>
          <w:szCs w:val="22"/>
        </w:rPr>
        <w:t>Opis sposobu obliczenia ceny oferty</w:t>
      </w:r>
    </w:p>
    <w:p w:rsidR="001F43F0" w:rsidRPr="0008396B" w:rsidRDefault="001F43F0" w:rsidP="001F43F0">
      <w:pPr>
        <w:pStyle w:val="Textbody"/>
        <w:numPr>
          <w:ilvl w:val="0"/>
          <w:numId w:val="19"/>
        </w:numPr>
        <w:spacing w:after="0"/>
        <w:jc w:val="both"/>
        <w:rPr>
          <w:rFonts w:ascii="Calibri" w:hAnsi="Calibri"/>
          <w:sz w:val="22"/>
          <w:szCs w:val="22"/>
        </w:rPr>
      </w:pPr>
      <w:r w:rsidRPr="00A355C5">
        <w:rPr>
          <w:rFonts w:ascii="Calibri" w:hAnsi="Calibri" w:cs="Calibri"/>
          <w:sz w:val="22"/>
          <w:szCs w:val="22"/>
        </w:rPr>
        <w:t>Cena ofertowa jest ceną, za którą wykonawca zobowiązuje się do wykonania przedmiotu zamówienia</w:t>
      </w:r>
      <w:r>
        <w:rPr>
          <w:rFonts w:ascii="Calibri" w:hAnsi="Calibri" w:cs="Calibri"/>
          <w:sz w:val="22"/>
          <w:szCs w:val="22"/>
        </w:rPr>
        <w:t xml:space="preserve"> </w:t>
      </w:r>
      <w:r w:rsidRPr="0008396B">
        <w:rPr>
          <w:rFonts w:ascii="Calibri" w:hAnsi="Calibri" w:cs="Calibri"/>
          <w:sz w:val="22"/>
          <w:szCs w:val="22"/>
        </w:rPr>
        <w:t>łącznie z podatkiem VAT naliczonym zgodnie z obowiązującymi</w:t>
      </w:r>
      <w:r>
        <w:rPr>
          <w:rFonts w:ascii="Calibri" w:hAnsi="Calibri" w:cs="Calibri"/>
          <w:sz w:val="22"/>
          <w:szCs w:val="22"/>
        </w:rPr>
        <w:t xml:space="preserve"> </w:t>
      </w:r>
      <w:r w:rsidRPr="0008396B">
        <w:rPr>
          <w:rFonts w:ascii="Calibri" w:hAnsi="Calibri" w:cs="Calibri"/>
          <w:sz w:val="22"/>
          <w:szCs w:val="22"/>
        </w:rPr>
        <w:t>przepisami</w:t>
      </w:r>
      <w:r>
        <w:rPr>
          <w:rFonts w:ascii="Calibri" w:hAnsi="Calibri" w:cs="Calibri"/>
          <w:sz w:val="22"/>
          <w:szCs w:val="22"/>
        </w:rPr>
        <w:t xml:space="preserve"> </w:t>
      </w:r>
      <w:r w:rsidRPr="0008396B">
        <w:rPr>
          <w:rFonts w:ascii="Calibri" w:hAnsi="Calibri" w:cs="Calibri"/>
          <w:sz w:val="22"/>
          <w:szCs w:val="22"/>
        </w:rPr>
        <w:t>w tym zakresie.</w:t>
      </w:r>
    </w:p>
    <w:p w:rsidR="001F43F0" w:rsidRPr="006F3D2F" w:rsidRDefault="001F43F0" w:rsidP="001F43F0">
      <w:pPr>
        <w:pStyle w:val="Textbody"/>
        <w:numPr>
          <w:ilvl w:val="0"/>
          <w:numId w:val="19"/>
        </w:numPr>
        <w:spacing w:after="0"/>
        <w:jc w:val="both"/>
        <w:rPr>
          <w:rFonts w:ascii="Calibri" w:hAnsi="Calibri"/>
          <w:sz w:val="22"/>
          <w:szCs w:val="22"/>
        </w:rPr>
      </w:pPr>
      <w:r w:rsidRPr="0008396B">
        <w:rPr>
          <w:rFonts w:ascii="Calibri" w:hAnsi="Calibri" w:cs="Calibri"/>
          <w:sz w:val="22"/>
          <w:szCs w:val="22"/>
        </w:rPr>
        <w:t>Cena ofertowa musi zawierać wszystkie koszty związane z prawidłową realizacją zamówienia zgodnie z opisem przedmiotu zamówienia</w:t>
      </w:r>
      <w:r>
        <w:rPr>
          <w:rFonts w:ascii="Calibri" w:hAnsi="Calibri" w:cs="Calibri"/>
          <w:sz w:val="22"/>
          <w:szCs w:val="22"/>
        </w:rPr>
        <w:t xml:space="preserve"> (</w:t>
      </w:r>
      <w:r>
        <w:rPr>
          <w:rFonts w:ascii="Calibri" w:hAnsi="Calibri"/>
          <w:sz w:val="22"/>
          <w:szCs w:val="22"/>
        </w:rPr>
        <w:t>tj. </w:t>
      </w:r>
      <w:r w:rsidR="006F3D2F" w:rsidRPr="006F3D2F">
        <w:rPr>
          <w:rFonts w:asciiTheme="minorHAnsi" w:hAnsiTheme="minorHAnsi" w:cstheme="minorHAnsi"/>
          <w:sz w:val="22"/>
          <w:szCs w:val="22"/>
        </w:rPr>
        <w:t>przygotowanie do druku, druk</w:t>
      </w:r>
      <w:r w:rsidR="006F3D2F">
        <w:rPr>
          <w:rFonts w:asciiTheme="minorHAnsi" w:hAnsiTheme="minorHAnsi" w:cstheme="minorHAnsi"/>
          <w:sz w:val="22"/>
          <w:szCs w:val="22"/>
        </w:rPr>
        <w:t>,</w:t>
      </w:r>
      <w:r w:rsidR="006F3D2F" w:rsidRPr="006F3D2F">
        <w:rPr>
          <w:rFonts w:ascii="Calibri" w:hAnsi="Calibri"/>
          <w:sz w:val="22"/>
          <w:szCs w:val="22"/>
        </w:rPr>
        <w:t xml:space="preserve"> </w:t>
      </w:r>
      <w:r w:rsidRPr="006F3D2F">
        <w:rPr>
          <w:rFonts w:ascii="Calibri" w:hAnsi="Calibri"/>
          <w:sz w:val="22"/>
          <w:szCs w:val="22"/>
        </w:rPr>
        <w:t>załadunek, transport, wniesienie)</w:t>
      </w:r>
    </w:p>
    <w:p w:rsidR="001F43F0" w:rsidRDefault="001F43F0" w:rsidP="001F43F0">
      <w:pPr>
        <w:pStyle w:val="Textbody"/>
        <w:numPr>
          <w:ilvl w:val="0"/>
          <w:numId w:val="19"/>
        </w:numPr>
        <w:spacing w:after="0"/>
        <w:jc w:val="both"/>
        <w:rPr>
          <w:rFonts w:ascii="Calibri" w:hAnsi="Calibri"/>
          <w:sz w:val="22"/>
          <w:szCs w:val="22"/>
        </w:rPr>
      </w:pPr>
      <w:r w:rsidRPr="0008396B">
        <w:rPr>
          <w:rFonts w:ascii="Calibri" w:hAnsi="Calibri" w:cs="Calibri"/>
          <w:sz w:val="22"/>
          <w:szCs w:val="22"/>
        </w:rPr>
        <w:t>Cena ofertowa musi być wyrażona w złotych polskich i zaokrąglona do dwóch miejsc po przecinku.</w:t>
      </w:r>
    </w:p>
    <w:p w:rsidR="001F43F0" w:rsidRPr="007943A9" w:rsidRDefault="001F43F0" w:rsidP="001F43F0">
      <w:pPr>
        <w:pStyle w:val="Textbody"/>
        <w:numPr>
          <w:ilvl w:val="0"/>
          <w:numId w:val="19"/>
        </w:numPr>
        <w:spacing w:after="0"/>
        <w:jc w:val="both"/>
        <w:rPr>
          <w:rFonts w:ascii="Calibri" w:hAnsi="Calibri"/>
          <w:sz w:val="22"/>
          <w:szCs w:val="22"/>
        </w:rPr>
      </w:pPr>
      <w:r w:rsidRPr="0008396B">
        <w:rPr>
          <w:rFonts w:ascii="Calibri" w:hAnsi="Calibri"/>
          <w:sz w:val="22"/>
          <w:szCs w:val="22"/>
        </w:rPr>
        <w:t>Jeśli cena oferty wydaje się rażąco niska w stosunku do przedmiotu zamówienia i budzi wątpliwości Zamawiającego, co do możliwości wykonania przedmiotu zamówienia zgodnie z</w:t>
      </w:r>
      <w:r>
        <w:rPr>
          <w:rFonts w:ascii="Calibri" w:hAnsi="Calibri"/>
          <w:sz w:val="22"/>
          <w:szCs w:val="22"/>
        </w:rPr>
        <w:t> </w:t>
      </w:r>
      <w:r w:rsidRPr="0008396B">
        <w:rPr>
          <w:rFonts w:ascii="Calibri" w:hAnsi="Calibri"/>
          <w:sz w:val="22"/>
          <w:szCs w:val="22"/>
        </w:rPr>
        <w:t xml:space="preserve">wymaganiami określonymi przez Zamawiającego lub wynikającymi z odrębnych przepisów, Zamawiający zwróci się do Dostawcy o udzielenie wyjaśnień, w tym złożenie dowodów, dotyczących elementów oferty mających wpływ na wysokość ceny. </w:t>
      </w:r>
      <w:r w:rsidRPr="0008396B">
        <w:rPr>
          <w:rFonts w:ascii="Calibri" w:hAnsi="Calibri"/>
          <w:sz w:val="22"/>
          <w:szCs w:val="22"/>
          <w:u w:val="single"/>
        </w:rPr>
        <w:t>Obowiązek wykazania, że oferta nie zawiera rażąco niskiej ceny spoczywa na Dostawcy.</w:t>
      </w:r>
    </w:p>
    <w:p w:rsidR="007943A9" w:rsidRPr="0008396B" w:rsidRDefault="007943A9" w:rsidP="007943A9">
      <w:pPr>
        <w:pStyle w:val="Textbody"/>
        <w:spacing w:after="0"/>
        <w:ind w:left="360"/>
        <w:jc w:val="both"/>
        <w:rPr>
          <w:rFonts w:ascii="Calibri" w:hAnsi="Calibri"/>
          <w:sz w:val="22"/>
          <w:szCs w:val="22"/>
        </w:rPr>
      </w:pPr>
    </w:p>
    <w:p w:rsidR="00CA1975" w:rsidRPr="00BB29E1" w:rsidRDefault="00CA1975" w:rsidP="006440F6">
      <w:pPr>
        <w:widowControl w:val="0"/>
        <w:numPr>
          <w:ilvl w:val="0"/>
          <w:numId w:val="11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29E1">
        <w:rPr>
          <w:rFonts w:asciiTheme="minorHAnsi" w:hAnsiTheme="minorHAnsi" w:cstheme="minorHAnsi"/>
          <w:b/>
          <w:bCs/>
          <w:sz w:val="22"/>
          <w:szCs w:val="22"/>
        </w:rPr>
        <w:t>Kryteria oceny ofert</w:t>
      </w:r>
      <w:r w:rsidR="00015E78" w:rsidRPr="00BB29E1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1F43F0" w:rsidRPr="001F43F0" w:rsidRDefault="001F43F0" w:rsidP="001F43F0">
      <w:pPr>
        <w:pStyle w:val="Akapitzlist"/>
        <w:widowControl w:val="0"/>
        <w:numPr>
          <w:ilvl w:val="0"/>
          <w:numId w:val="17"/>
        </w:numPr>
        <w:suppressAutoHyphens/>
        <w:ind w:left="360"/>
        <w:jc w:val="both"/>
        <w:rPr>
          <w:rFonts w:ascii="Calibri" w:hAnsi="Calibri" w:cs="Calibri"/>
          <w:sz w:val="22"/>
          <w:szCs w:val="22"/>
        </w:rPr>
      </w:pPr>
      <w:r w:rsidRPr="001F43F0">
        <w:rPr>
          <w:rFonts w:ascii="Calibri" w:hAnsi="Calibri" w:cs="Calibri"/>
          <w:sz w:val="22"/>
          <w:szCs w:val="22"/>
        </w:rPr>
        <w:t xml:space="preserve">Kryteria oceny ofert i ich znaczenie: </w:t>
      </w:r>
      <w:r w:rsidRPr="001F43F0">
        <w:rPr>
          <w:rFonts w:ascii="Calibri" w:hAnsi="Calibri" w:cs="Calibri"/>
          <w:b/>
          <w:sz w:val="22"/>
          <w:szCs w:val="22"/>
        </w:rPr>
        <w:t>Cena</w:t>
      </w:r>
      <w:r w:rsidRPr="001F43F0">
        <w:rPr>
          <w:rFonts w:ascii="Calibri" w:hAnsi="Calibri" w:cs="Calibri"/>
          <w:sz w:val="22"/>
          <w:szCs w:val="22"/>
        </w:rPr>
        <w:t xml:space="preserve"> – znaczenie kryterium – 100 % </w:t>
      </w:r>
    </w:p>
    <w:p w:rsidR="001F43F0" w:rsidRPr="001F43F0" w:rsidRDefault="001F43F0" w:rsidP="001F43F0">
      <w:pPr>
        <w:pStyle w:val="Akapitzlist"/>
        <w:widowControl w:val="0"/>
        <w:numPr>
          <w:ilvl w:val="0"/>
          <w:numId w:val="17"/>
        </w:numPr>
        <w:suppressAutoHyphens/>
        <w:ind w:left="360"/>
        <w:jc w:val="both"/>
        <w:rPr>
          <w:rFonts w:ascii="Calibri" w:hAnsi="Calibri" w:cs="Calibri"/>
          <w:sz w:val="22"/>
          <w:szCs w:val="22"/>
        </w:rPr>
      </w:pPr>
      <w:r w:rsidRPr="001F43F0">
        <w:rPr>
          <w:rFonts w:ascii="Calibri" w:hAnsi="Calibri" w:cs="Calibri"/>
          <w:sz w:val="22"/>
          <w:szCs w:val="22"/>
        </w:rPr>
        <w:t>Punkty zostaną obliczone wg wzoru:</w:t>
      </w:r>
    </w:p>
    <w:p w:rsidR="001F43F0" w:rsidRPr="001F43F0" w:rsidRDefault="001F43F0" w:rsidP="006F3D2F">
      <w:pPr>
        <w:pStyle w:val="Akapitzlist"/>
        <w:ind w:left="3218" w:firstLine="327"/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1F43F0">
        <w:rPr>
          <w:rFonts w:ascii="Calibri" w:hAnsi="Calibri" w:cs="Calibri"/>
          <w:sz w:val="22"/>
          <w:szCs w:val="22"/>
        </w:rPr>
        <w:t>najniższa cena  brutto spośród badanych ofert</w:t>
      </w:r>
    </w:p>
    <w:p w:rsidR="001F43F0" w:rsidRPr="001F43F0" w:rsidRDefault="001F43F0" w:rsidP="001F43F0">
      <w:pPr>
        <w:pStyle w:val="Akapitzlist"/>
        <w:numPr>
          <w:ilvl w:val="0"/>
          <w:numId w:val="17"/>
        </w:numPr>
        <w:ind w:left="360"/>
        <w:jc w:val="center"/>
        <w:rPr>
          <w:rFonts w:ascii="Calibri" w:hAnsi="Calibri" w:cs="Calibri"/>
          <w:sz w:val="22"/>
          <w:szCs w:val="22"/>
        </w:rPr>
      </w:pPr>
      <w:r w:rsidRPr="001F43F0">
        <w:rPr>
          <w:rFonts w:ascii="Calibri" w:hAnsi="Calibri" w:cs="Calibri"/>
          <w:sz w:val="22"/>
          <w:szCs w:val="22"/>
        </w:rPr>
        <w:t>ilość uzyskanych punktów  =  ----------------------------------------------------------------  x  100</w:t>
      </w:r>
    </w:p>
    <w:p w:rsidR="001F43F0" w:rsidRPr="006F3D2F" w:rsidRDefault="001F43F0" w:rsidP="006F3D2F">
      <w:pPr>
        <w:ind w:left="4140"/>
        <w:rPr>
          <w:rFonts w:ascii="Calibri" w:hAnsi="Calibri" w:cs="Calibri"/>
          <w:i/>
          <w:sz w:val="22"/>
          <w:szCs w:val="22"/>
        </w:rPr>
      </w:pPr>
      <w:r w:rsidRPr="006F3D2F">
        <w:rPr>
          <w:rFonts w:ascii="Calibri" w:hAnsi="Calibri" w:cs="Calibri"/>
          <w:sz w:val="22"/>
          <w:szCs w:val="22"/>
        </w:rPr>
        <w:t>cena  brutto badanej oferty</w:t>
      </w:r>
    </w:p>
    <w:p w:rsidR="001F43F0" w:rsidRPr="00A355C5" w:rsidRDefault="001F43F0" w:rsidP="001F43F0">
      <w:pPr>
        <w:ind w:left="-1080"/>
        <w:rPr>
          <w:rFonts w:ascii="Calibri" w:hAnsi="Calibri" w:cs="Calibri"/>
          <w:sz w:val="22"/>
          <w:szCs w:val="22"/>
        </w:rPr>
      </w:pPr>
    </w:p>
    <w:p w:rsidR="001F43F0" w:rsidRPr="001F43F0" w:rsidRDefault="001F43F0" w:rsidP="001F43F0">
      <w:pPr>
        <w:pStyle w:val="Akapitzlist"/>
        <w:widowControl w:val="0"/>
        <w:numPr>
          <w:ilvl w:val="0"/>
          <w:numId w:val="17"/>
        </w:numPr>
        <w:suppressAutoHyphens/>
        <w:ind w:left="360"/>
        <w:jc w:val="both"/>
        <w:rPr>
          <w:rFonts w:ascii="Calibri" w:hAnsi="Calibri" w:cs="Calibri"/>
          <w:sz w:val="22"/>
          <w:szCs w:val="22"/>
        </w:rPr>
      </w:pPr>
      <w:r w:rsidRPr="001F43F0">
        <w:rPr>
          <w:rFonts w:ascii="Calibri" w:hAnsi="Calibri" w:cs="Calibri"/>
          <w:sz w:val="22"/>
          <w:szCs w:val="22"/>
        </w:rPr>
        <w:t>Wynik działania zostanie zaokrąglony do 2 miejsc po przecinku. Maksymalna liczba punktów jaką można uzyskać  – 100.</w:t>
      </w:r>
    </w:p>
    <w:p w:rsidR="001F43F0" w:rsidRPr="001F43F0" w:rsidRDefault="001F43F0" w:rsidP="001F43F0">
      <w:pPr>
        <w:pStyle w:val="Akapitzlist"/>
        <w:widowControl w:val="0"/>
        <w:numPr>
          <w:ilvl w:val="0"/>
          <w:numId w:val="17"/>
        </w:numPr>
        <w:suppressAutoHyphens/>
        <w:ind w:left="360"/>
        <w:jc w:val="both"/>
        <w:rPr>
          <w:rFonts w:ascii="Calibri" w:hAnsi="Calibri" w:cs="Calibri"/>
          <w:sz w:val="22"/>
          <w:szCs w:val="22"/>
        </w:rPr>
      </w:pPr>
      <w:r w:rsidRPr="001F43F0">
        <w:rPr>
          <w:rFonts w:ascii="Calibri" w:hAnsi="Calibri"/>
          <w:sz w:val="22"/>
          <w:szCs w:val="22"/>
        </w:rPr>
        <w:t>Do porównania ofert będzie brana pod uwagę całkowita wartość brutto zamówienia.</w:t>
      </w:r>
    </w:p>
    <w:p w:rsidR="001F43F0" w:rsidRPr="001F43F0" w:rsidRDefault="001F43F0" w:rsidP="001F43F0">
      <w:pPr>
        <w:pStyle w:val="Akapitzlist"/>
        <w:widowControl w:val="0"/>
        <w:numPr>
          <w:ilvl w:val="0"/>
          <w:numId w:val="17"/>
        </w:numPr>
        <w:suppressAutoHyphens/>
        <w:ind w:left="360"/>
        <w:jc w:val="both"/>
        <w:rPr>
          <w:rFonts w:ascii="Calibri" w:hAnsi="Calibri" w:cs="Calibri"/>
          <w:sz w:val="22"/>
          <w:szCs w:val="22"/>
        </w:rPr>
      </w:pPr>
      <w:r w:rsidRPr="001F43F0">
        <w:rPr>
          <w:rFonts w:ascii="Calibri" w:hAnsi="Calibri"/>
          <w:sz w:val="22"/>
          <w:szCs w:val="22"/>
        </w:rPr>
        <w:t>W toku badania i oceny Zamawiający może żądać od oferentów wyjaśnień dotyczących treści złożonych ofert.</w:t>
      </w:r>
    </w:p>
    <w:p w:rsidR="007943A9" w:rsidRDefault="001F43F0" w:rsidP="00E1192E">
      <w:pPr>
        <w:pStyle w:val="Akapitzlist"/>
        <w:widowControl w:val="0"/>
        <w:numPr>
          <w:ilvl w:val="0"/>
          <w:numId w:val="17"/>
        </w:numPr>
        <w:suppressAutoHyphens/>
        <w:ind w:left="360"/>
        <w:jc w:val="both"/>
        <w:rPr>
          <w:rFonts w:ascii="Calibri" w:hAnsi="Calibri" w:cs="Calibri"/>
          <w:sz w:val="22"/>
          <w:szCs w:val="22"/>
        </w:rPr>
      </w:pPr>
      <w:r w:rsidRPr="001F43F0">
        <w:rPr>
          <w:rFonts w:ascii="Calibri" w:hAnsi="Calibri" w:cs="Calibri"/>
          <w:sz w:val="22"/>
          <w:szCs w:val="22"/>
        </w:rPr>
        <w:t>Jako najkorzystniejsza zostanie wybrana oferta, która uzyska największą liczbę punktów.</w:t>
      </w:r>
    </w:p>
    <w:p w:rsidR="007943A9" w:rsidRPr="007943A9" w:rsidRDefault="007943A9" w:rsidP="007943A9">
      <w:pPr>
        <w:pStyle w:val="Akapitzlist"/>
        <w:widowControl w:val="0"/>
        <w:suppressAutoHyphens/>
        <w:ind w:left="360"/>
        <w:jc w:val="both"/>
        <w:rPr>
          <w:rFonts w:ascii="Calibri" w:hAnsi="Calibri" w:cs="Calibri"/>
          <w:sz w:val="22"/>
          <w:szCs w:val="22"/>
        </w:rPr>
      </w:pPr>
    </w:p>
    <w:p w:rsidR="007943A9" w:rsidRPr="007943A9" w:rsidRDefault="007943A9" w:rsidP="007943A9">
      <w:pPr>
        <w:pStyle w:val="Akapitzlist"/>
        <w:numPr>
          <w:ilvl w:val="0"/>
          <w:numId w:val="17"/>
        </w:numPr>
        <w:spacing w:before="240"/>
        <w:ind w:left="426" w:hanging="426"/>
        <w:contextualSpacing/>
        <w:jc w:val="both"/>
        <w:rPr>
          <w:rFonts w:ascii="Calibri" w:hAnsi="Calibri" w:cs="Calibri"/>
          <w:b/>
          <w:sz w:val="22"/>
          <w:szCs w:val="22"/>
        </w:rPr>
      </w:pPr>
      <w:r w:rsidRPr="007943A9">
        <w:rPr>
          <w:rFonts w:ascii="Calibri" w:hAnsi="Calibri" w:cs="Calibri"/>
          <w:b/>
          <w:sz w:val="22"/>
          <w:szCs w:val="22"/>
        </w:rPr>
        <w:t>Warunki wyboru Wykonawcy</w:t>
      </w:r>
    </w:p>
    <w:p w:rsidR="007943A9" w:rsidRPr="00FA6674" w:rsidRDefault="007943A9" w:rsidP="007943A9">
      <w:pPr>
        <w:pStyle w:val="Akapitzlist"/>
        <w:numPr>
          <w:ilvl w:val="0"/>
          <w:numId w:val="21"/>
        </w:numPr>
        <w:spacing w:before="240"/>
        <w:ind w:left="426"/>
        <w:contextualSpacing/>
        <w:jc w:val="both"/>
        <w:rPr>
          <w:rFonts w:ascii="Calibri" w:hAnsi="Calibri" w:cs="Calibri"/>
          <w:sz w:val="22"/>
          <w:szCs w:val="22"/>
        </w:rPr>
      </w:pPr>
      <w:r w:rsidRPr="00FA6674">
        <w:rPr>
          <w:rFonts w:ascii="Calibri" w:hAnsi="Calibri" w:cs="Calibri"/>
          <w:sz w:val="22"/>
          <w:szCs w:val="22"/>
        </w:rPr>
        <w:t>W przypadku, gdy nie można dokonać wyboru oferty najkorzystniejszej ze względu na to, że zostały złożone oferty o takiej samej liczbie punktów, Zamawiający wzywa Wykonawców, którzy złożyli te oferty, do złożenia ofert dodatkowych w terminie określonym przez Zamawiającego. Oferta dodatkowa nie może zawierać cen wyższych niż te, które zostały zaoferowane w złożonej ofercie.</w:t>
      </w:r>
    </w:p>
    <w:p w:rsidR="007943A9" w:rsidRPr="00FA6674" w:rsidRDefault="007943A9" w:rsidP="007943A9">
      <w:pPr>
        <w:pStyle w:val="Akapitzlist"/>
        <w:numPr>
          <w:ilvl w:val="0"/>
          <w:numId w:val="21"/>
        </w:numPr>
        <w:spacing w:before="240"/>
        <w:ind w:left="426"/>
        <w:contextualSpacing/>
        <w:jc w:val="both"/>
        <w:rPr>
          <w:rFonts w:ascii="Calibri" w:hAnsi="Calibri" w:cs="Calibri"/>
          <w:sz w:val="22"/>
          <w:szCs w:val="22"/>
        </w:rPr>
      </w:pPr>
      <w:r w:rsidRPr="00FA6674">
        <w:rPr>
          <w:rFonts w:ascii="Calibri" w:hAnsi="Calibri" w:cs="Calibri"/>
          <w:sz w:val="22"/>
          <w:szCs w:val="22"/>
        </w:rPr>
        <w:t xml:space="preserve">Zamawiający zastrzega sobie prawo wezwania do uzupełnienia dokumentów i/lub wyjaśnień treści złożonej oferty, tylko Wykonawcę, którego oferta zostanie najwyżej oceniona. </w:t>
      </w:r>
    </w:p>
    <w:p w:rsidR="007943A9" w:rsidRPr="00FA6674" w:rsidRDefault="007943A9" w:rsidP="007943A9">
      <w:pPr>
        <w:pStyle w:val="Akapitzlist"/>
        <w:numPr>
          <w:ilvl w:val="0"/>
          <w:numId w:val="21"/>
        </w:numPr>
        <w:spacing w:before="240"/>
        <w:ind w:left="426"/>
        <w:contextualSpacing/>
        <w:jc w:val="both"/>
        <w:rPr>
          <w:rFonts w:ascii="Calibri" w:hAnsi="Calibri" w:cs="Calibri"/>
          <w:b/>
          <w:sz w:val="22"/>
          <w:szCs w:val="22"/>
        </w:rPr>
      </w:pPr>
      <w:r w:rsidRPr="00FA6674">
        <w:rPr>
          <w:rFonts w:ascii="Calibri" w:hAnsi="Calibri" w:cs="Calibri"/>
          <w:sz w:val="22"/>
          <w:szCs w:val="22"/>
        </w:rPr>
        <w:t xml:space="preserve">W przypadku gdy Wykonawca, którego oferta zostanie najwyżej oceniona, nie uzupełnił i/lub nie złożył wyjaśnień, o których mowa w ust. </w:t>
      </w:r>
      <w:r>
        <w:rPr>
          <w:rFonts w:ascii="Calibri" w:hAnsi="Calibri" w:cs="Calibri"/>
          <w:sz w:val="22"/>
          <w:szCs w:val="22"/>
        </w:rPr>
        <w:t>2</w:t>
      </w:r>
      <w:r w:rsidRPr="00FA6674">
        <w:rPr>
          <w:rFonts w:ascii="Calibri" w:hAnsi="Calibri" w:cs="Calibri"/>
          <w:sz w:val="22"/>
          <w:szCs w:val="22"/>
        </w:rPr>
        <w:t xml:space="preserve"> lub uchyla się od zawarcia umowy Zamawiający może wezwać do uzupełnienia dokumentów i/lub wyjaśnień Wykonawcę, który złożył ofertę najwyżej oceniona spośród pozostałych ofert.</w:t>
      </w:r>
    </w:p>
    <w:p w:rsidR="007943A9" w:rsidRPr="00FA6674" w:rsidRDefault="007943A9" w:rsidP="007943A9">
      <w:pPr>
        <w:pStyle w:val="Akapitzlist"/>
        <w:numPr>
          <w:ilvl w:val="0"/>
          <w:numId w:val="21"/>
        </w:numPr>
        <w:spacing w:before="240"/>
        <w:ind w:left="426"/>
        <w:contextualSpacing/>
        <w:jc w:val="both"/>
        <w:rPr>
          <w:rFonts w:ascii="Calibri" w:hAnsi="Calibri" w:cs="Calibri"/>
          <w:sz w:val="22"/>
          <w:szCs w:val="22"/>
        </w:rPr>
      </w:pPr>
      <w:r w:rsidRPr="00FA6674">
        <w:rPr>
          <w:rFonts w:ascii="Calibri" w:hAnsi="Calibri" w:cs="Calibri"/>
          <w:bCs/>
          <w:iCs/>
          <w:sz w:val="22"/>
          <w:szCs w:val="22"/>
        </w:rPr>
        <w:t xml:space="preserve">Zamawiający zastrzega sobie prawo dalszego nierozpatrywania oferty w szczególności                         w przypadku, gdy nie będzie odpowiedzi na wezwanie Zamawiającego o którym mowa w ust. </w:t>
      </w:r>
      <w:r>
        <w:rPr>
          <w:rFonts w:ascii="Calibri" w:hAnsi="Calibri" w:cs="Calibri"/>
          <w:bCs/>
          <w:iCs/>
          <w:sz w:val="22"/>
          <w:szCs w:val="22"/>
        </w:rPr>
        <w:t>2</w:t>
      </w:r>
      <w:r w:rsidRPr="00FA6674">
        <w:rPr>
          <w:rFonts w:ascii="Calibri" w:hAnsi="Calibri" w:cs="Calibri"/>
          <w:bCs/>
          <w:iCs/>
          <w:sz w:val="22"/>
          <w:szCs w:val="22"/>
        </w:rPr>
        <w:t>.</w:t>
      </w:r>
    </w:p>
    <w:p w:rsidR="007943A9" w:rsidRPr="00FA6674" w:rsidRDefault="007943A9" w:rsidP="007943A9">
      <w:pPr>
        <w:pStyle w:val="Akapitzlist"/>
        <w:numPr>
          <w:ilvl w:val="0"/>
          <w:numId w:val="21"/>
        </w:numPr>
        <w:spacing w:before="240"/>
        <w:ind w:left="426"/>
        <w:contextualSpacing/>
        <w:jc w:val="both"/>
        <w:rPr>
          <w:rFonts w:ascii="Calibri" w:hAnsi="Calibri" w:cs="Calibri"/>
          <w:sz w:val="22"/>
          <w:szCs w:val="22"/>
        </w:rPr>
      </w:pPr>
      <w:r w:rsidRPr="00FA6674">
        <w:rPr>
          <w:rFonts w:ascii="Calibri" w:hAnsi="Calibri" w:cs="Calibri"/>
          <w:sz w:val="22"/>
          <w:szCs w:val="22"/>
        </w:rPr>
        <w:t xml:space="preserve">Zamawiający zastrzega sobie prawo ustalenia i doprecyzowania warunków realizacji zamówienia w celu zapewnienia porównywalności wszystkich ofert. </w:t>
      </w:r>
    </w:p>
    <w:p w:rsidR="007943A9" w:rsidRPr="00FA6674" w:rsidRDefault="007943A9" w:rsidP="007943A9">
      <w:pPr>
        <w:pStyle w:val="Akapitzlist"/>
        <w:numPr>
          <w:ilvl w:val="0"/>
          <w:numId w:val="21"/>
        </w:numPr>
        <w:spacing w:before="240"/>
        <w:ind w:left="426"/>
        <w:contextualSpacing/>
        <w:jc w:val="both"/>
        <w:rPr>
          <w:rFonts w:ascii="Calibri" w:hAnsi="Calibri" w:cs="Calibri"/>
          <w:sz w:val="22"/>
          <w:szCs w:val="22"/>
        </w:rPr>
      </w:pPr>
      <w:r w:rsidRPr="00FA6674">
        <w:rPr>
          <w:rFonts w:ascii="Calibri" w:hAnsi="Calibri" w:cs="Calibri"/>
          <w:sz w:val="22"/>
          <w:szCs w:val="22"/>
        </w:rPr>
        <w:lastRenderedPageBreak/>
        <w:t>W przypadku złożenia oferty, której treść nie odpowiada treści zapytania ofertowego (zaoferowany przedmiot jest sprzeczny z opisem przedmiotu zamówienia) Zamawiający zastrzega sobie prawo odrzucenia tej oferty bez dalszego jej rozpatrywania.</w:t>
      </w:r>
    </w:p>
    <w:p w:rsidR="007943A9" w:rsidRPr="00FA6674" w:rsidRDefault="007943A9" w:rsidP="007943A9">
      <w:pPr>
        <w:pStyle w:val="Akapitzlist"/>
        <w:numPr>
          <w:ilvl w:val="0"/>
          <w:numId w:val="21"/>
        </w:numPr>
        <w:spacing w:before="240"/>
        <w:ind w:left="426"/>
        <w:contextualSpacing/>
        <w:jc w:val="both"/>
        <w:rPr>
          <w:rFonts w:ascii="Calibri" w:hAnsi="Calibri" w:cs="Calibri"/>
          <w:sz w:val="22"/>
          <w:szCs w:val="22"/>
        </w:rPr>
      </w:pPr>
      <w:r w:rsidRPr="00FA6674">
        <w:rPr>
          <w:rFonts w:ascii="Calibri" w:hAnsi="Calibri" w:cs="Calibri"/>
          <w:sz w:val="22"/>
          <w:szCs w:val="22"/>
        </w:rPr>
        <w:t>Zamawiający zawiera umowy na podstawie własnych wzorów umów stosowanych w</w:t>
      </w:r>
      <w:r>
        <w:rPr>
          <w:rFonts w:ascii="Calibri" w:hAnsi="Calibri" w:cs="Calibri"/>
          <w:sz w:val="22"/>
          <w:szCs w:val="22"/>
        </w:rPr>
        <w:t> Regionalnym Ośrodku Doskonalenia Nauczycieli  „WOM” w Katowicach.</w:t>
      </w:r>
    </w:p>
    <w:p w:rsidR="007943A9" w:rsidRPr="00FA6674" w:rsidRDefault="007943A9" w:rsidP="007943A9">
      <w:pPr>
        <w:pStyle w:val="Akapitzlist"/>
        <w:numPr>
          <w:ilvl w:val="0"/>
          <w:numId w:val="21"/>
        </w:numPr>
        <w:spacing w:before="240"/>
        <w:ind w:left="426"/>
        <w:contextualSpacing/>
        <w:jc w:val="both"/>
        <w:rPr>
          <w:rFonts w:ascii="Calibri" w:hAnsi="Calibri" w:cs="Calibri"/>
          <w:sz w:val="22"/>
          <w:szCs w:val="22"/>
        </w:rPr>
      </w:pPr>
      <w:r w:rsidRPr="00FA6674">
        <w:rPr>
          <w:rFonts w:ascii="Calibri" w:hAnsi="Calibri" w:cs="Calibri"/>
          <w:sz w:val="22"/>
          <w:szCs w:val="22"/>
        </w:rPr>
        <w:t>Zamawiający nie może być powiązany kapitałowo ani osobowo z wykonawcami, którzy złożyli oferty. Oferta wykonawcy, który jest powiązany kapitałowo lub osobowo z Zamawiającym zostanie odrzucona i nie będzie podlegać dalszemu rozpatrywaniu.</w:t>
      </w:r>
    </w:p>
    <w:p w:rsidR="007943A9" w:rsidRPr="00FA6674" w:rsidRDefault="007943A9" w:rsidP="007943A9">
      <w:pPr>
        <w:pStyle w:val="Akapitzlist"/>
        <w:numPr>
          <w:ilvl w:val="0"/>
          <w:numId w:val="21"/>
        </w:numPr>
        <w:ind w:left="426"/>
        <w:contextualSpacing/>
        <w:jc w:val="both"/>
        <w:rPr>
          <w:rFonts w:ascii="Calibri" w:hAnsi="Calibri" w:cs="Calibri"/>
          <w:sz w:val="22"/>
          <w:szCs w:val="22"/>
        </w:rPr>
      </w:pPr>
      <w:r w:rsidRPr="00FA6674">
        <w:rPr>
          <w:rFonts w:ascii="Calibri" w:hAnsi="Calibri" w:cs="Calibri"/>
          <w:sz w:val="22"/>
          <w:szCs w:val="22"/>
        </w:rPr>
        <w:t>Wykonawcy nie przysługuje przewidziana Prawem zamówień publicznych procedura odwoławcza od decyzji Zamawiającego o wyborze oferty.</w:t>
      </w:r>
    </w:p>
    <w:p w:rsidR="007943A9" w:rsidRPr="00FA6674" w:rsidRDefault="007943A9" w:rsidP="007943A9">
      <w:pPr>
        <w:pStyle w:val="Akapitzlist"/>
        <w:numPr>
          <w:ilvl w:val="0"/>
          <w:numId w:val="21"/>
        </w:numPr>
        <w:ind w:left="426"/>
        <w:contextualSpacing/>
        <w:rPr>
          <w:rFonts w:ascii="Calibri" w:hAnsi="Calibri" w:cs="Calibri"/>
          <w:sz w:val="22"/>
          <w:szCs w:val="22"/>
        </w:rPr>
      </w:pPr>
      <w:r w:rsidRPr="00FA6674">
        <w:rPr>
          <w:rFonts w:ascii="Calibri" w:hAnsi="Calibri" w:cs="Calibri"/>
          <w:sz w:val="22"/>
          <w:szCs w:val="22"/>
        </w:rPr>
        <w:t xml:space="preserve">W przypadku, gdy Wykonawca pragnie zastrzec, przed dostępem dla innych uczestników postępowania, informacje stanowiące tajemnicę przedsiębiorstwa w rozumieniu ustawy z dnia 16 kwietnia 1993 r. o zwalczaniu nieuczciwej konkurencji (tekst jednolity: Dz. U. z 2022 r. poz. 1233 z </w:t>
      </w:r>
      <w:proofErr w:type="spellStart"/>
      <w:r w:rsidRPr="00FA6674">
        <w:rPr>
          <w:rFonts w:ascii="Calibri" w:hAnsi="Calibri" w:cs="Calibri"/>
          <w:sz w:val="22"/>
          <w:szCs w:val="22"/>
        </w:rPr>
        <w:t>późn</w:t>
      </w:r>
      <w:proofErr w:type="spellEnd"/>
      <w:r w:rsidRPr="00FA6674">
        <w:rPr>
          <w:rFonts w:ascii="Calibri" w:hAnsi="Calibri" w:cs="Calibri"/>
          <w:sz w:val="22"/>
          <w:szCs w:val="22"/>
        </w:rPr>
        <w:t xml:space="preserve">. zm.), zastrzeżoną część oferty Wykonawca powinien oznaczyć w sposób nie budzący wątpliwości, iż stanowi ona zastrzeżoną tajemnicę przedsiębiorstwa. </w:t>
      </w:r>
    </w:p>
    <w:p w:rsidR="007943A9" w:rsidRPr="00FA6674" w:rsidRDefault="007943A9" w:rsidP="007943A9">
      <w:pPr>
        <w:pStyle w:val="Akapitzlist"/>
        <w:ind w:left="426"/>
        <w:rPr>
          <w:rFonts w:ascii="Calibri" w:hAnsi="Calibri" w:cs="Calibri"/>
          <w:sz w:val="22"/>
          <w:szCs w:val="22"/>
        </w:rPr>
      </w:pPr>
      <w:r w:rsidRPr="00FA6674">
        <w:rPr>
          <w:rFonts w:ascii="Calibri" w:hAnsi="Calibri" w:cs="Calibri"/>
          <w:sz w:val="22"/>
          <w:szCs w:val="22"/>
        </w:rPr>
        <w:t>Wykonawca w ofercie winien ponadto wykazać, iż zastrzeżone informacje stanowią tajemnicę przedsiębiorstwa, tj. spełniają łącznie trzy warunki:</w:t>
      </w:r>
    </w:p>
    <w:p w:rsidR="007943A9" w:rsidRPr="00FA6674" w:rsidRDefault="007943A9" w:rsidP="007943A9">
      <w:pPr>
        <w:widowControl w:val="0"/>
        <w:numPr>
          <w:ilvl w:val="0"/>
          <w:numId w:val="22"/>
        </w:numPr>
        <w:tabs>
          <w:tab w:val="left" w:pos="-1701"/>
        </w:tabs>
        <w:suppressAutoHyphens/>
        <w:ind w:left="709" w:hanging="349"/>
        <w:rPr>
          <w:rFonts w:ascii="Calibri" w:hAnsi="Calibri" w:cs="Calibri"/>
          <w:sz w:val="22"/>
          <w:szCs w:val="22"/>
        </w:rPr>
      </w:pPr>
      <w:r w:rsidRPr="00FA6674">
        <w:rPr>
          <w:rFonts w:ascii="Calibri" w:hAnsi="Calibri" w:cs="Calibri"/>
          <w:sz w:val="22"/>
          <w:szCs w:val="22"/>
        </w:rPr>
        <w:t>mają charakter techniczny, technologiczny, organizacyjny przedsiębiorstwa lub posiadają wartość gospodarczą,</w:t>
      </w:r>
    </w:p>
    <w:p w:rsidR="007943A9" w:rsidRPr="00FA6674" w:rsidRDefault="007943A9" w:rsidP="007943A9">
      <w:pPr>
        <w:widowControl w:val="0"/>
        <w:numPr>
          <w:ilvl w:val="0"/>
          <w:numId w:val="22"/>
        </w:numPr>
        <w:tabs>
          <w:tab w:val="left" w:pos="-1701"/>
        </w:tabs>
        <w:suppressAutoHyphens/>
        <w:ind w:left="709" w:hanging="349"/>
        <w:rPr>
          <w:rFonts w:ascii="Calibri" w:hAnsi="Calibri" w:cs="Calibri"/>
          <w:sz w:val="22"/>
          <w:szCs w:val="22"/>
        </w:rPr>
      </w:pPr>
      <w:r w:rsidRPr="00FA6674">
        <w:rPr>
          <w:rFonts w:ascii="Calibri" w:hAnsi="Calibri" w:cs="Calibri"/>
          <w:sz w:val="22"/>
          <w:szCs w:val="22"/>
        </w:rPr>
        <w:t>nie zostały ujawnione do wiadomości publicznej,</w:t>
      </w:r>
    </w:p>
    <w:p w:rsidR="007943A9" w:rsidRPr="00FA6674" w:rsidRDefault="007943A9" w:rsidP="007943A9">
      <w:pPr>
        <w:widowControl w:val="0"/>
        <w:numPr>
          <w:ilvl w:val="0"/>
          <w:numId w:val="22"/>
        </w:numPr>
        <w:tabs>
          <w:tab w:val="left" w:pos="-1701"/>
        </w:tabs>
        <w:suppressAutoHyphens/>
        <w:ind w:left="709" w:hanging="349"/>
        <w:rPr>
          <w:rFonts w:ascii="Calibri" w:hAnsi="Calibri" w:cs="Calibri"/>
          <w:sz w:val="22"/>
          <w:szCs w:val="22"/>
        </w:rPr>
      </w:pPr>
      <w:r w:rsidRPr="00FA6674">
        <w:rPr>
          <w:rFonts w:ascii="Calibri" w:hAnsi="Calibri" w:cs="Calibri"/>
          <w:sz w:val="22"/>
          <w:szCs w:val="22"/>
        </w:rPr>
        <w:t>przedsiębiorca podjął wobec nich niezbędne działania w celu zachowania ich poufności.</w:t>
      </w:r>
    </w:p>
    <w:p w:rsidR="007943A9" w:rsidRDefault="007943A9" w:rsidP="007943A9">
      <w:pPr>
        <w:widowControl w:val="0"/>
        <w:tabs>
          <w:tab w:val="left" w:pos="360"/>
          <w:tab w:val="left" w:pos="2685"/>
        </w:tabs>
        <w:suppressAutoHyphens/>
        <w:ind w:left="369"/>
        <w:rPr>
          <w:rFonts w:ascii="Calibri" w:hAnsi="Calibri" w:cs="Calibri"/>
          <w:sz w:val="22"/>
          <w:szCs w:val="22"/>
        </w:rPr>
      </w:pPr>
      <w:r w:rsidRPr="00FA6674">
        <w:rPr>
          <w:rFonts w:ascii="Calibri" w:hAnsi="Calibri" w:cs="Calibri"/>
          <w:sz w:val="22"/>
          <w:szCs w:val="22"/>
        </w:rPr>
        <w:t>W przypadku nie wykazania, nie później niż w terminie składania ofert, iż zastrzeżone informacje stanowią tajemnicę przedsiębiorstwa, Zamawiający dokona odtajnienia zastrzeżonych informacji</w:t>
      </w:r>
      <w:r w:rsidRPr="00FA6674">
        <w:rPr>
          <w:rFonts w:ascii="Calibri" w:hAnsi="Calibri" w:cs="Calibri"/>
          <w:b/>
          <w:sz w:val="22"/>
          <w:szCs w:val="22"/>
        </w:rPr>
        <w:t>.</w:t>
      </w:r>
      <w:r w:rsidRPr="00FA6674">
        <w:rPr>
          <w:rFonts w:ascii="Calibri" w:hAnsi="Calibri" w:cs="Calibri"/>
          <w:sz w:val="22"/>
          <w:szCs w:val="22"/>
        </w:rPr>
        <w:t xml:space="preserve"> Zamawiający zastrzega, że całościowa oferowana cena stanowi informację publiczną w rozumieniu Ustawy o dostępie do informacji publicznej i w przypadku zastrzeżenia jej przez oferenta jako tajemnicy przedsiębiorstwa lub tajemnicy przedsiębiorcy jego oferta zostanie odrzucona. </w:t>
      </w:r>
    </w:p>
    <w:p w:rsidR="007943A9" w:rsidRDefault="007943A9" w:rsidP="00E1192E">
      <w:pPr>
        <w:rPr>
          <w:rFonts w:asciiTheme="minorHAnsi" w:hAnsiTheme="minorHAnsi" w:cstheme="minorHAnsi"/>
          <w:b/>
          <w:sz w:val="22"/>
          <w:szCs w:val="22"/>
        </w:rPr>
      </w:pPr>
    </w:p>
    <w:p w:rsidR="00E1192E" w:rsidRPr="00BB29E1" w:rsidRDefault="006F3D2F" w:rsidP="00E1192E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9</w:t>
      </w:r>
      <w:r w:rsidR="00E1192E" w:rsidRPr="00BB29E1">
        <w:rPr>
          <w:rFonts w:asciiTheme="minorHAnsi" w:hAnsiTheme="minorHAnsi" w:cstheme="minorHAnsi"/>
          <w:b/>
          <w:sz w:val="22"/>
          <w:szCs w:val="22"/>
        </w:rPr>
        <w:t>. Miejsce i termin składania ofert</w:t>
      </w:r>
    </w:p>
    <w:p w:rsidR="001F43F0" w:rsidRPr="00A355C5" w:rsidRDefault="001F43F0" w:rsidP="001F43F0">
      <w:pPr>
        <w:numPr>
          <w:ilvl w:val="0"/>
          <w:numId w:val="16"/>
        </w:numPr>
        <w:autoSpaceDE w:val="0"/>
        <w:rPr>
          <w:rFonts w:ascii="Calibri" w:hAnsi="Calibri" w:cs="Calibri"/>
          <w:b/>
          <w:sz w:val="22"/>
          <w:szCs w:val="22"/>
        </w:rPr>
      </w:pPr>
      <w:r w:rsidRPr="00A355C5">
        <w:rPr>
          <w:rFonts w:ascii="Calibri" w:hAnsi="Calibri" w:cs="Calibri"/>
          <w:sz w:val="22"/>
          <w:szCs w:val="22"/>
        </w:rPr>
        <w:t>Oferty należy składać w siedzibie Zamawiającego - Regionalny Ośrodek Doskonalenia Nauczycieli „WOM” w Katowicach , 40-132 Katowice ul. ks. Kard. Stefana Wyszyńskiego 7,</w:t>
      </w:r>
      <w:r>
        <w:rPr>
          <w:rFonts w:ascii="Calibri" w:hAnsi="Calibri" w:cs="Calibri"/>
          <w:sz w:val="22"/>
          <w:szCs w:val="22"/>
        </w:rPr>
        <w:t xml:space="preserve"> lub</w:t>
      </w:r>
      <w:r w:rsidRPr="00A355C5">
        <w:rPr>
          <w:rFonts w:ascii="Calibri" w:hAnsi="Calibri" w:cs="Calibri"/>
          <w:b/>
          <w:sz w:val="22"/>
          <w:szCs w:val="22"/>
        </w:rPr>
        <w:t xml:space="preserve"> </w:t>
      </w:r>
      <w:r w:rsidRPr="005F46D5">
        <w:rPr>
          <w:rFonts w:ascii="Calibri" w:hAnsi="Calibri" w:cs="Calibri"/>
          <w:sz w:val="22"/>
          <w:szCs w:val="22"/>
        </w:rPr>
        <w:t>pocztą elektroniczną (skan oferty) na e-m</w:t>
      </w:r>
      <w:r>
        <w:rPr>
          <w:rFonts w:ascii="Calibri" w:hAnsi="Calibri" w:cs="Calibri"/>
          <w:sz w:val="22"/>
          <w:szCs w:val="22"/>
        </w:rPr>
        <w:t>a</w:t>
      </w:r>
      <w:r w:rsidRPr="005F46D5">
        <w:rPr>
          <w:rFonts w:ascii="Calibri" w:hAnsi="Calibri" w:cs="Calibri"/>
          <w:sz w:val="22"/>
          <w:szCs w:val="22"/>
        </w:rPr>
        <w:t>ila:</w:t>
      </w:r>
      <w:r>
        <w:rPr>
          <w:rFonts w:ascii="Calibri" w:hAnsi="Calibri" w:cs="Calibri"/>
          <w:b/>
          <w:sz w:val="22"/>
          <w:szCs w:val="22"/>
        </w:rPr>
        <w:t xml:space="preserve"> sekr@womkat.edu.pl  </w:t>
      </w:r>
      <w:r w:rsidRPr="00A355C5">
        <w:rPr>
          <w:rFonts w:ascii="Calibri" w:hAnsi="Calibri" w:cs="Calibri"/>
          <w:b/>
          <w:sz w:val="22"/>
          <w:szCs w:val="22"/>
        </w:rPr>
        <w:t>do dnia</w:t>
      </w:r>
      <w:r>
        <w:rPr>
          <w:rFonts w:ascii="Calibri" w:hAnsi="Calibri" w:cs="Calibri"/>
          <w:b/>
          <w:sz w:val="22"/>
          <w:szCs w:val="22"/>
        </w:rPr>
        <w:t xml:space="preserve"> 1</w:t>
      </w:r>
      <w:r w:rsidR="007943A9">
        <w:rPr>
          <w:rFonts w:ascii="Calibri" w:hAnsi="Calibri" w:cs="Calibri"/>
          <w:b/>
          <w:sz w:val="22"/>
          <w:szCs w:val="22"/>
        </w:rPr>
        <w:t>8</w:t>
      </w:r>
      <w:r>
        <w:rPr>
          <w:rFonts w:ascii="Calibri" w:hAnsi="Calibri" w:cs="Calibri"/>
          <w:b/>
          <w:sz w:val="22"/>
          <w:szCs w:val="22"/>
        </w:rPr>
        <w:t xml:space="preserve"> marca 2025 roku</w:t>
      </w:r>
    </w:p>
    <w:p w:rsidR="001F43F0" w:rsidRPr="00A355C5" w:rsidRDefault="001F43F0" w:rsidP="001F43F0">
      <w:pPr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 w:rsidRPr="00A355C5">
        <w:rPr>
          <w:rFonts w:ascii="Calibri" w:hAnsi="Calibri" w:cs="Calibri"/>
          <w:sz w:val="22"/>
          <w:szCs w:val="22"/>
        </w:rPr>
        <w:t>Oferta powinna być sporządzona na „Formularzu oferty cenowej” – druk w załączeniu.</w:t>
      </w:r>
    </w:p>
    <w:p w:rsidR="001F43F0" w:rsidRPr="00FA6674" w:rsidRDefault="001F43F0" w:rsidP="001F43F0">
      <w:pPr>
        <w:widowControl w:val="0"/>
        <w:numPr>
          <w:ilvl w:val="0"/>
          <w:numId w:val="16"/>
        </w:numPr>
        <w:suppressAutoHyphens/>
        <w:jc w:val="both"/>
        <w:rPr>
          <w:rFonts w:ascii="Calibri" w:hAnsi="Calibri" w:cs="Calibri"/>
          <w:sz w:val="22"/>
          <w:szCs w:val="22"/>
        </w:rPr>
      </w:pPr>
      <w:r w:rsidRPr="00FA6674">
        <w:rPr>
          <w:rFonts w:ascii="Calibri" w:hAnsi="Calibri" w:cs="Calibri"/>
          <w:sz w:val="22"/>
          <w:szCs w:val="22"/>
        </w:rPr>
        <w:t>Zamawiający nie będzie rozpatrywał ofert złożonych po upływie terminu na składanie ofert.</w:t>
      </w:r>
    </w:p>
    <w:p w:rsidR="001F43F0" w:rsidRPr="00FA6674" w:rsidRDefault="001F43F0" w:rsidP="001F43F0">
      <w:pPr>
        <w:widowControl w:val="0"/>
        <w:numPr>
          <w:ilvl w:val="0"/>
          <w:numId w:val="16"/>
        </w:numPr>
        <w:suppressAutoHyphens/>
        <w:jc w:val="both"/>
        <w:rPr>
          <w:rFonts w:ascii="Calibri" w:hAnsi="Calibri" w:cs="Calibri"/>
          <w:sz w:val="22"/>
          <w:szCs w:val="22"/>
        </w:rPr>
      </w:pPr>
      <w:r w:rsidRPr="00FA6674">
        <w:rPr>
          <w:rFonts w:ascii="Calibri" w:hAnsi="Calibri" w:cs="Calibri"/>
          <w:sz w:val="22"/>
          <w:szCs w:val="22"/>
        </w:rPr>
        <w:t>Wykonawcom nie przysługuje zwrot kosztów udziału w postępowaniu.</w:t>
      </w:r>
    </w:p>
    <w:p w:rsidR="001F43F0" w:rsidRDefault="001F43F0" w:rsidP="00E1192E">
      <w:pPr>
        <w:rPr>
          <w:rFonts w:asciiTheme="minorHAnsi" w:hAnsiTheme="minorHAnsi" w:cstheme="minorHAnsi"/>
          <w:b/>
          <w:sz w:val="22"/>
          <w:szCs w:val="22"/>
        </w:rPr>
      </w:pPr>
    </w:p>
    <w:p w:rsidR="00A25B22" w:rsidRPr="00BB29E1" w:rsidRDefault="006F3D2F" w:rsidP="00E1192E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10</w:t>
      </w:r>
      <w:r w:rsidR="00E1192E" w:rsidRPr="00BB29E1">
        <w:rPr>
          <w:rFonts w:asciiTheme="minorHAnsi" w:hAnsiTheme="minorHAnsi" w:cstheme="minorHAnsi"/>
          <w:b/>
          <w:sz w:val="22"/>
          <w:szCs w:val="22"/>
        </w:rPr>
        <w:t>. Informacja o wyborze najkorzystniejszej oferty cenowej</w:t>
      </w:r>
    </w:p>
    <w:p w:rsidR="00BB29E1" w:rsidRPr="00573EFD" w:rsidRDefault="00BB29E1" w:rsidP="00BB29E1">
      <w:pPr>
        <w:widowControl w:val="0"/>
        <w:numPr>
          <w:ilvl w:val="0"/>
          <w:numId w:val="15"/>
        </w:numPr>
        <w:suppressAutoHyphens/>
        <w:jc w:val="both"/>
        <w:rPr>
          <w:rFonts w:ascii="Calibri" w:hAnsi="Calibri" w:cs="Calibri"/>
          <w:sz w:val="22"/>
          <w:szCs w:val="22"/>
        </w:rPr>
      </w:pPr>
      <w:r w:rsidRPr="00573EFD">
        <w:rPr>
          <w:rFonts w:ascii="Calibri" w:hAnsi="Calibri" w:cs="Calibri"/>
          <w:sz w:val="22"/>
          <w:szCs w:val="22"/>
        </w:rPr>
        <w:t>Informacja o wyborze oferty lub rezygnacji z realizacji zamówienia zostanie przekazana umieszczona na stronach, na których ukazało się zapytanie.</w:t>
      </w:r>
    </w:p>
    <w:p w:rsidR="00BB29E1" w:rsidRPr="00573EFD" w:rsidRDefault="00BB29E1" w:rsidP="00BB29E1">
      <w:pPr>
        <w:widowControl w:val="0"/>
        <w:numPr>
          <w:ilvl w:val="0"/>
          <w:numId w:val="15"/>
        </w:numPr>
        <w:suppressAutoHyphens/>
        <w:jc w:val="both"/>
        <w:rPr>
          <w:rFonts w:ascii="Calibri" w:hAnsi="Calibri" w:cs="Calibri"/>
          <w:sz w:val="22"/>
          <w:szCs w:val="22"/>
        </w:rPr>
      </w:pPr>
      <w:r w:rsidRPr="00573EFD">
        <w:rPr>
          <w:rFonts w:ascii="Calibri" w:hAnsi="Calibri" w:cs="Calibri"/>
          <w:sz w:val="22"/>
          <w:szCs w:val="22"/>
        </w:rPr>
        <w:t>Komunikacja między Zamawiającym a Wykonawcami odbywa się za pośrednictwem poczty elektronicznej.</w:t>
      </w:r>
    </w:p>
    <w:p w:rsidR="00BB29E1" w:rsidRPr="00550A07" w:rsidRDefault="00BB29E1" w:rsidP="00BB29E1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550A07">
        <w:rPr>
          <w:rFonts w:ascii="Calibri" w:hAnsi="Calibri" w:cs="Calibri"/>
          <w:sz w:val="22"/>
          <w:szCs w:val="22"/>
        </w:rPr>
        <w:t xml:space="preserve">Informacja o terminie i miejscu podpisania umowy z Wykonawcą, którego ofertę wybrano zostanie przekazana telefonicznie. </w:t>
      </w:r>
    </w:p>
    <w:p w:rsidR="006F3D2F" w:rsidRDefault="007F5FCE" w:rsidP="00D07C6A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B29E1">
        <w:rPr>
          <w:rFonts w:asciiTheme="minorHAnsi" w:hAnsiTheme="minorHAnsi" w:cstheme="minorHAnsi"/>
          <w:sz w:val="22"/>
          <w:szCs w:val="22"/>
        </w:rPr>
        <w:tab/>
      </w:r>
      <w:r w:rsidRPr="00BB29E1">
        <w:rPr>
          <w:rFonts w:asciiTheme="minorHAnsi" w:hAnsiTheme="minorHAnsi" w:cstheme="minorHAnsi"/>
          <w:sz w:val="22"/>
          <w:szCs w:val="22"/>
        </w:rPr>
        <w:tab/>
      </w:r>
      <w:r w:rsidRPr="00BB29E1">
        <w:rPr>
          <w:rFonts w:asciiTheme="minorHAnsi" w:hAnsiTheme="minorHAnsi" w:cstheme="minorHAnsi"/>
          <w:sz w:val="22"/>
          <w:szCs w:val="22"/>
        </w:rPr>
        <w:tab/>
      </w:r>
      <w:r w:rsidRPr="00BB29E1">
        <w:rPr>
          <w:rFonts w:asciiTheme="minorHAnsi" w:hAnsiTheme="minorHAnsi" w:cstheme="minorHAnsi"/>
          <w:sz w:val="22"/>
          <w:szCs w:val="22"/>
        </w:rPr>
        <w:tab/>
      </w:r>
      <w:r w:rsidR="00F73ED4" w:rsidRPr="00BB29E1">
        <w:rPr>
          <w:rFonts w:asciiTheme="minorHAnsi" w:hAnsiTheme="minorHAnsi" w:cstheme="minorHAnsi"/>
          <w:sz w:val="22"/>
          <w:szCs w:val="22"/>
        </w:rPr>
        <w:tab/>
      </w:r>
      <w:r w:rsidR="00F73ED4" w:rsidRPr="00BB29E1">
        <w:rPr>
          <w:rFonts w:asciiTheme="minorHAnsi" w:hAnsiTheme="minorHAnsi" w:cstheme="minorHAnsi"/>
          <w:sz w:val="22"/>
          <w:szCs w:val="22"/>
        </w:rPr>
        <w:tab/>
      </w:r>
      <w:r w:rsidR="00F73ED4" w:rsidRPr="00BB29E1">
        <w:rPr>
          <w:rFonts w:asciiTheme="minorHAnsi" w:hAnsiTheme="minorHAnsi" w:cstheme="minorHAnsi"/>
          <w:sz w:val="22"/>
          <w:szCs w:val="22"/>
        </w:rPr>
        <w:tab/>
      </w:r>
      <w:r w:rsidR="00F73ED4" w:rsidRPr="00BB29E1">
        <w:rPr>
          <w:rFonts w:asciiTheme="minorHAnsi" w:hAnsiTheme="minorHAnsi" w:cstheme="minorHAnsi"/>
          <w:sz w:val="22"/>
          <w:szCs w:val="22"/>
        </w:rPr>
        <w:tab/>
      </w:r>
    </w:p>
    <w:p w:rsidR="006F3D2F" w:rsidRDefault="006F3D2F" w:rsidP="00D07C6A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mgr Iwona Kruszewska-Stoły</w:t>
      </w:r>
    </w:p>
    <w:p w:rsidR="006F3D2F" w:rsidRDefault="006F3D2F" w:rsidP="006F3D2F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mgr Beata Żurowicz</w:t>
      </w:r>
    </w:p>
    <w:p w:rsidR="00E1192E" w:rsidRPr="00BB29E1" w:rsidRDefault="00F73ED4" w:rsidP="006F3D2F">
      <w:pPr>
        <w:ind w:left="6032" w:firstLine="349"/>
        <w:jc w:val="both"/>
        <w:rPr>
          <w:rFonts w:asciiTheme="minorHAnsi" w:hAnsiTheme="minorHAnsi" w:cstheme="minorHAnsi"/>
          <w:sz w:val="22"/>
          <w:szCs w:val="22"/>
        </w:rPr>
      </w:pPr>
      <w:r w:rsidRPr="00BB29E1">
        <w:rPr>
          <w:rFonts w:asciiTheme="minorHAnsi" w:hAnsiTheme="minorHAnsi" w:cstheme="minorHAnsi"/>
          <w:sz w:val="22"/>
          <w:szCs w:val="22"/>
        </w:rPr>
        <w:t>dr Jerzy Grad</w:t>
      </w:r>
    </w:p>
    <w:p w:rsidR="00E1192E" w:rsidRPr="00BB29E1" w:rsidRDefault="006F3D2F" w:rsidP="00F73ED4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D07C6A" w:rsidRPr="00BB29E1">
        <w:rPr>
          <w:rFonts w:asciiTheme="minorHAnsi" w:hAnsiTheme="minorHAnsi" w:cstheme="minorHAnsi"/>
          <w:sz w:val="22"/>
          <w:szCs w:val="22"/>
        </w:rPr>
        <w:tab/>
      </w:r>
      <w:r w:rsidR="00D07C6A" w:rsidRPr="00BB29E1">
        <w:rPr>
          <w:rFonts w:asciiTheme="minorHAnsi" w:hAnsiTheme="minorHAnsi" w:cstheme="minorHAnsi"/>
          <w:sz w:val="22"/>
          <w:szCs w:val="22"/>
        </w:rPr>
        <w:tab/>
      </w:r>
      <w:r w:rsidR="00D07C6A" w:rsidRPr="00BB29E1">
        <w:rPr>
          <w:rFonts w:asciiTheme="minorHAnsi" w:hAnsiTheme="minorHAnsi" w:cstheme="minorHAnsi"/>
          <w:sz w:val="22"/>
          <w:szCs w:val="22"/>
        </w:rPr>
        <w:tab/>
      </w:r>
      <w:r w:rsidR="00D07C6A" w:rsidRPr="00BB29E1">
        <w:rPr>
          <w:rFonts w:asciiTheme="minorHAnsi" w:hAnsiTheme="minorHAnsi" w:cstheme="minorHAnsi"/>
          <w:sz w:val="22"/>
          <w:szCs w:val="22"/>
        </w:rPr>
        <w:tab/>
      </w:r>
      <w:r w:rsidR="00E1192E" w:rsidRPr="00BB29E1">
        <w:rPr>
          <w:rFonts w:asciiTheme="minorHAnsi" w:hAnsiTheme="minorHAnsi" w:cstheme="minorHAnsi"/>
          <w:sz w:val="22"/>
          <w:szCs w:val="22"/>
        </w:rPr>
        <w:t>(podpisał w imieniu Zamawiającego)</w:t>
      </w:r>
    </w:p>
    <w:p w:rsidR="001313E3" w:rsidRPr="00BB29E1" w:rsidRDefault="00944AAC" w:rsidP="00F73ED4">
      <w:pPr>
        <w:jc w:val="both"/>
        <w:rPr>
          <w:rFonts w:asciiTheme="minorHAnsi" w:hAnsiTheme="minorHAnsi" w:cstheme="minorHAnsi"/>
          <w:sz w:val="22"/>
          <w:szCs w:val="22"/>
        </w:rPr>
      </w:pPr>
      <w:r w:rsidRPr="00BB29E1">
        <w:rPr>
          <w:rFonts w:asciiTheme="minorHAnsi" w:hAnsiTheme="minorHAnsi" w:cstheme="minorHAnsi"/>
          <w:sz w:val="22"/>
          <w:szCs w:val="22"/>
        </w:rPr>
        <w:t xml:space="preserve">Katowice, dnia </w:t>
      </w:r>
      <w:r w:rsidR="007943A9">
        <w:rPr>
          <w:rFonts w:asciiTheme="minorHAnsi" w:hAnsiTheme="minorHAnsi" w:cstheme="minorHAnsi"/>
          <w:sz w:val="22"/>
          <w:szCs w:val="22"/>
        </w:rPr>
        <w:t>11 marca</w:t>
      </w:r>
      <w:r w:rsidR="00EF2304" w:rsidRPr="00BB29E1">
        <w:rPr>
          <w:rFonts w:asciiTheme="minorHAnsi" w:hAnsiTheme="minorHAnsi" w:cstheme="minorHAnsi"/>
          <w:sz w:val="22"/>
          <w:szCs w:val="22"/>
        </w:rPr>
        <w:t xml:space="preserve"> 20</w:t>
      </w:r>
      <w:r w:rsidR="006F3D2F">
        <w:rPr>
          <w:rFonts w:asciiTheme="minorHAnsi" w:hAnsiTheme="minorHAnsi" w:cstheme="minorHAnsi"/>
          <w:sz w:val="22"/>
          <w:szCs w:val="22"/>
        </w:rPr>
        <w:t>25</w:t>
      </w:r>
      <w:r w:rsidR="00E1192E" w:rsidRPr="00BB29E1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6F3D2F" w:rsidRDefault="00E1192E" w:rsidP="00DD2F37">
      <w:pPr>
        <w:jc w:val="both"/>
        <w:rPr>
          <w:rFonts w:asciiTheme="minorHAnsi" w:hAnsiTheme="minorHAnsi" w:cstheme="minorHAnsi"/>
          <w:sz w:val="22"/>
          <w:szCs w:val="22"/>
        </w:rPr>
      </w:pPr>
      <w:r w:rsidRPr="00BB29E1">
        <w:rPr>
          <w:rFonts w:asciiTheme="minorHAnsi" w:hAnsiTheme="minorHAnsi" w:cstheme="minorHAnsi"/>
          <w:sz w:val="22"/>
          <w:szCs w:val="22"/>
        </w:rPr>
        <w:t>W załączeniu:</w:t>
      </w:r>
      <w:r w:rsidR="00DD2F37" w:rsidRPr="00BB29E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F3D2F" w:rsidRDefault="006F3D2F" w:rsidP="00DD2F3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1 Szczegółowy opis przedmiotu zamówienia</w:t>
      </w:r>
    </w:p>
    <w:p w:rsidR="00E1192E" w:rsidRDefault="006F3D2F" w:rsidP="00DD2F3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nr 2 </w:t>
      </w:r>
      <w:r w:rsidR="00E1192E" w:rsidRPr="00BB29E1">
        <w:rPr>
          <w:rFonts w:asciiTheme="minorHAnsi" w:hAnsiTheme="minorHAnsi" w:cstheme="minorHAnsi"/>
          <w:sz w:val="22"/>
          <w:szCs w:val="22"/>
        </w:rPr>
        <w:t>Formularz oferty cenowej</w:t>
      </w:r>
    </w:p>
    <w:p w:rsidR="006F3D2F" w:rsidRDefault="006F3D2F" w:rsidP="006F3D2F">
      <w:pPr>
        <w:pStyle w:val="Tekst"/>
        <w:spacing w:before="0"/>
        <w:jc w:val="left"/>
        <w:rPr>
          <w:rFonts w:ascii="Calibri" w:hAnsi="Calibri" w:cs="Calibri"/>
          <w:i w:val="0"/>
          <w:iCs w:val="0"/>
          <w:sz w:val="22"/>
          <w:szCs w:val="22"/>
          <w:lang w:val="pl-PL"/>
        </w:rPr>
      </w:pPr>
      <w:r w:rsidRPr="006F3D2F">
        <w:rPr>
          <w:rFonts w:asciiTheme="minorHAnsi" w:hAnsiTheme="minorHAnsi" w:cstheme="minorHAnsi"/>
          <w:i w:val="0"/>
          <w:sz w:val="22"/>
          <w:szCs w:val="22"/>
        </w:rPr>
        <w:lastRenderedPageBreak/>
        <w:t xml:space="preserve">Załącznik nr 3 </w:t>
      </w:r>
      <w:r w:rsidRPr="006F3D2F">
        <w:rPr>
          <w:rFonts w:ascii="Calibri" w:hAnsi="Calibri" w:cs="Calibri"/>
          <w:i w:val="0"/>
          <w:iCs w:val="0"/>
          <w:sz w:val="22"/>
          <w:szCs w:val="22"/>
          <w:lang w:val="pl-PL"/>
        </w:rPr>
        <w:t>Klauzula informacyjna z art. 13 RODO do zastosowania w celu związanym z postępowaniem o udzielenie zamówienia publicznego</w:t>
      </w:r>
    </w:p>
    <w:p w:rsidR="006F3D2F" w:rsidRPr="006F3D2F" w:rsidRDefault="006F3D2F" w:rsidP="006F3D2F">
      <w:pPr>
        <w:pStyle w:val="Tekst"/>
        <w:spacing w:before="0"/>
        <w:jc w:val="left"/>
        <w:rPr>
          <w:rFonts w:ascii="Calibri" w:hAnsi="Calibri" w:cs="Calibri"/>
          <w:i w:val="0"/>
          <w:iCs w:val="0"/>
          <w:sz w:val="22"/>
          <w:szCs w:val="22"/>
          <w:lang w:val="pl-PL"/>
        </w:rPr>
      </w:pPr>
      <w:r>
        <w:rPr>
          <w:rFonts w:ascii="Calibri" w:hAnsi="Calibri" w:cs="Calibri"/>
          <w:i w:val="0"/>
          <w:iCs w:val="0"/>
          <w:sz w:val="22"/>
          <w:szCs w:val="22"/>
          <w:lang w:val="pl-PL"/>
        </w:rPr>
        <w:t>Załącznik nr 4 Projekt umowy</w:t>
      </w:r>
    </w:p>
    <w:sectPr w:rsidR="006F3D2F" w:rsidRPr="006F3D2F" w:rsidSect="00E1192E">
      <w:headerReference w:type="default" r:id="rId10"/>
      <w:footerReference w:type="even" r:id="rId11"/>
      <w:footerReference w:type="default" r:id="rId12"/>
      <w:pgSz w:w="11906" w:h="16838"/>
      <w:pgMar w:top="1081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91B" w:rsidRDefault="009E691B">
      <w:r>
        <w:separator/>
      </w:r>
    </w:p>
  </w:endnote>
  <w:endnote w:type="continuationSeparator" w:id="0">
    <w:p w:rsidR="009E691B" w:rsidRDefault="009E6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ArialMT">
    <w:altName w:val="MS Mincho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D71" w:rsidRDefault="00F16D71" w:rsidP="006D47C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16D71" w:rsidRDefault="00F16D71" w:rsidP="00F16D7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D71" w:rsidRDefault="00F16D71" w:rsidP="006D47C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750E9"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>/</w:t>
    </w:r>
    <w:r w:rsidR="006F3D2F">
      <w:rPr>
        <w:rStyle w:val="Numerstrony"/>
      </w:rPr>
      <w:t>3</w:t>
    </w:r>
  </w:p>
  <w:p w:rsidR="00F16D71" w:rsidRDefault="00F16D71" w:rsidP="00F16D7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91B" w:rsidRDefault="009E691B">
      <w:r>
        <w:separator/>
      </w:r>
    </w:p>
  </w:footnote>
  <w:footnote w:type="continuationSeparator" w:id="0">
    <w:p w:rsidR="009E691B" w:rsidRDefault="009E6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780" w:rsidRPr="00E640EB" w:rsidRDefault="00253780" w:rsidP="00253780">
    <w:pPr>
      <w:jc w:val="right"/>
      <w:rPr>
        <w:sz w:val="16"/>
        <w:szCs w:val="16"/>
        <w:lang w:eastAsia="ar-SA"/>
      </w:rPr>
    </w:pPr>
    <w:r w:rsidRPr="00E640EB">
      <w:rPr>
        <w:sz w:val="16"/>
        <w:szCs w:val="16"/>
        <w:lang w:eastAsia="ar-SA"/>
      </w:rPr>
      <w:t xml:space="preserve">Załącznik nr </w:t>
    </w:r>
    <w:r>
      <w:rPr>
        <w:sz w:val="16"/>
        <w:szCs w:val="16"/>
        <w:lang w:eastAsia="ar-SA"/>
      </w:rPr>
      <w:t>3</w:t>
    </w:r>
    <w:r w:rsidRPr="00E640EB">
      <w:rPr>
        <w:sz w:val="16"/>
        <w:szCs w:val="16"/>
        <w:lang w:eastAsia="ar-SA"/>
      </w:rPr>
      <w:t xml:space="preserve"> do Regulaminu </w:t>
    </w:r>
    <w:r w:rsidRPr="00E640EB">
      <w:rPr>
        <w:bCs/>
        <w:sz w:val="16"/>
        <w:szCs w:val="16"/>
        <w:lang w:eastAsia="ar-SA"/>
      </w:rPr>
      <w:t>Udzielania zamówień publicznych</w:t>
    </w:r>
  </w:p>
  <w:p w:rsidR="00253780" w:rsidRPr="00E640EB" w:rsidRDefault="00253780" w:rsidP="00253780">
    <w:pPr>
      <w:jc w:val="right"/>
      <w:rPr>
        <w:bCs/>
        <w:sz w:val="16"/>
        <w:szCs w:val="16"/>
        <w:lang w:eastAsia="ar-SA"/>
      </w:rPr>
    </w:pPr>
    <w:r w:rsidRPr="00E640EB">
      <w:rPr>
        <w:bCs/>
        <w:sz w:val="16"/>
        <w:szCs w:val="16"/>
        <w:lang w:eastAsia="ar-SA"/>
      </w:rPr>
      <w:t xml:space="preserve">w Regionalnym Ośrodku Doskonalenia Nauczycieli „WOM” w Katowicach </w:t>
    </w:r>
  </w:p>
  <w:p w:rsidR="00E1192E" w:rsidRPr="00253780" w:rsidRDefault="00253780" w:rsidP="00253780">
    <w:pPr>
      <w:pStyle w:val="Nagwek"/>
      <w:jc w:val="right"/>
    </w:pPr>
    <w:r w:rsidRPr="00E640EB">
      <w:rPr>
        <w:bCs/>
        <w:sz w:val="16"/>
        <w:szCs w:val="16"/>
        <w:lang w:eastAsia="ar-SA"/>
      </w:rPr>
      <w:t>o wartości do kwoty</w:t>
    </w:r>
    <w:r w:rsidR="00A964F8">
      <w:rPr>
        <w:bCs/>
        <w:sz w:val="16"/>
        <w:szCs w:val="16"/>
        <w:lang w:eastAsia="ar-SA"/>
      </w:rPr>
      <w:t xml:space="preserve"> poniżej </w:t>
    </w:r>
    <w:r w:rsidRPr="00E640EB">
      <w:rPr>
        <w:bCs/>
        <w:sz w:val="16"/>
        <w:szCs w:val="16"/>
        <w:lang w:eastAsia="ar-SA"/>
      </w:rPr>
      <w:t xml:space="preserve"> 130 000 złotych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0"/>
    <w:multiLevelType w:val="multilevel"/>
    <w:tmpl w:val="8A348344"/>
    <w:name w:val="WW8Num37"/>
    <w:lvl w:ilvl="0">
      <w:start w:val="1"/>
      <w:numFmt w:val="decimal"/>
      <w:lvlText w:val="%1."/>
      <w:lvlJc w:val="left"/>
      <w:pPr>
        <w:tabs>
          <w:tab w:val="num" w:pos="228"/>
        </w:tabs>
        <w:ind w:left="228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88"/>
        </w:tabs>
        <w:ind w:left="5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88"/>
        </w:tabs>
        <w:ind w:left="5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48"/>
        </w:tabs>
        <w:ind w:left="9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48"/>
        </w:tabs>
        <w:ind w:left="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08"/>
        </w:tabs>
        <w:ind w:left="130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68"/>
        </w:tabs>
        <w:ind w:left="1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68"/>
        </w:tabs>
        <w:ind w:left="16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28"/>
        </w:tabs>
        <w:ind w:left="2028" w:hanging="2160"/>
      </w:pPr>
      <w:rPr>
        <w:rFonts w:hint="default"/>
      </w:rPr>
    </w:lvl>
  </w:abstractNum>
  <w:abstractNum w:abstractNumId="2" w15:restartNumberingAfterBreak="0">
    <w:nsid w:val="04FC65BA"/>
    <w:multiLevelType w:val="hybridMultilevel"/>
    <w:tmpl w:val="17162104"/>
    <w:lvl w:ilvl="0" w:tplc="E8102C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7E0114"/>
    <w:multiLevelType w:val="multilevel"/>
    <w:tmpl w:val="E398E99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14600B"/>
    <w:multiLevelType w:val="hybridMultilevel"/>
    <w:tmpl w:val="B51EE7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FA057B"/>
    <w:multiLevelType w:val="hybridMultilevel"/>
    <w:tmpl w:val="ED127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115D3"/>
    <w:multiLevelType w:val="hybridMultilevel"/>
    <w:tmpl w:val="06E8710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0C55329"/>
    <w:multiLevelType w:val="hybridMultilevel"/>
    <w:tmpl w:val="C72CA02A"/>
    <w:lvl w:ilvl="0" w:tplc="E022041E">
      <w:start w:val="1"/>
      <w:numFmt w:val="decimal"/>
      <w:lvlText w:val="%1)"/>
      <w:lvlJc w:val="left"/>
      <w:pPr>
        <w:ind w:left="578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26C50BB7"/>
    <w:multiLevelType w:val="hybridMultilevel"/>
    <w:tmpl w:val="181AEA96"/>
    <w:lvl w:ilvl="0" w:tplc="FCC24A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77BE2"/>
    <w:multiLevelType w:val="hybridMultilevel"/>
    <w:tmpl w:val="035AEDB6"/>
    <w:lvl w:ilvl="0" w:tplc="0072628C">
      <w:start w:val="2"/>
      <w:numFmt w:val="decimal"/>
      <w:lvlText w:val="%1"/>
      <w:lvlJc w:val="left"/>
      <w:pPr>
        <w:ind w:left="3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0" w15:restartNumberingAfterBreak="0">
    <w:nsid w:val="34642CB3"/>
    <w:multiLevelType w:val="hybridMultilevel"/>
    <w:tmpl w:val="ACE6A3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BF7521"/>
    <w:multiLevelType w:val="hybridMultilevel"/>
    <w:tmpl w:val="8C507A5C"/>
    <w:lvl w:ilvl="0" w:tplc="9CAAA21C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962A6F"/>
    <w:multiLevelType w:val="hybridMultilevel"/>
    <w:tmpl w:val="39FCFAD4"/>
    <w:lvl w:ilvl="0" w:tplc="04150017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3" w15:restartNumberingAfterBreak="0">
    <w:nsid w:val="4ADF2169"/>
    <w:multiLevelType w:val="hybridMultilevel"/>
    <w:tmpl w:val="C3F62656"/>
    <w:lvl w:ilvl="0" w:tplc="E2FEC58C">
      <w:start w:val="1"/>
      <w:numFmt w:val="decimal"/>
      <w:lvlText w:val="%1."/>
      <w:lvlJc w:val="left"/>
      <w:pPr>
        <w:ind w:left="12" w:hanging="360"/>
      </w:pPr>
      <w:rPr>
        <w:rFonts w:hint="default"/>
        <w:b w:val="0"/>
        <w:sz w:val="24"/>
        <w:szCs w:val="20"/>
        <w:lang w:val="x-none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4" w15:restartNumberingAfterBreak="0">
    <w:nsid w:val="51C70B68"/>
    <w:multiLevelType w:val="multilevel"/>
    <w:tmpl w:val="AF969E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15" w15:restartNumberingAfterBreak="0">
    <w:nsid w:val="53FE034E"/>
    <w:multiLevelType w:val="hybridMultilevel"/>
    <w:tmpl w:val="394EF82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0CA687C"/>
    <w:multiLevelType w:val="hybridMultilevel"/>
    <w:tmpl w:val="332459F0"/>
    <w:lvl w:ilvl="0" w:tplc="E8102C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0A5B12"/>
    <w:multiLevelType w:val="hybridMultilevel"/>
    <w:tmpl w:val="BA90D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35289A"/>
    <w:multiLevelType w:val="hybridMultilevel"/>
    <w:tmpl w:val="A07C5E5C"/>
    <w:lvl w:ilvl="0" w:tplc="0415000F">
      <w:start w:val="6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67336C81"/>
    <w:multiLevelType w:val="multilevel"/>
    <w:tmpl w:val="E398E99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022847"/>
    <w:multiLevelType w:val="hybridMultilevel"/>
    <w:tmpl w:val="40465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E13429"/>
    <w:multiLevelType w:val="hybridMultilevel"/>
    <w:tmpl w:val="943411EC"/>
    <w:lvl w:ilvl="0" w:tplc="0415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981106E"/>
    <w:multiLevelType w:val="hybridMultilevel"/>
    <w:tmpl w:val="1B5021C4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15"/>
  </w:num>
  <w:num w:numId="4">
    <w:abstractNumId w:val="17"/>
  </w:num>
  <w:num w:numId="5">
    <w:abstractNumId w:val="21"/>
  </w:num>
  <w:num w:numId="6">
    <w:abstractNumId w:val="13"/>
  </w:num>
  <w:num w:numId="7">
    <w:abstractNumId w:val="6"/>
  </w:num>
  <w:num w:numId="8">
    <w:abstractNumId w:val="1"/>
  </w:num>
  <w:num w:numId="9">
    <w:abstractNumId w:val="7"/>
  </w:num>
  <w:num w:numId="10">
    <w:abstractNumId w:val="18"/>
  </w:num>
  <w:num w:numId="11">
    <w:abstractNumId w:val="11"/>
  </w:num>
  <w:num w:numId="12">
    <w:abstractNumId w:val="10"/>
  </w:num>
  <w:num w:numId="13">
    <w:abstractNumId w:val="9"/>
  </w:num>
  <w:num w:numId="14">
    <w:abstractNumId w:val="20"/>
  </w:num>
  <w:num w:numId="15">
    <w:abstractNumId w:val="16"/>
  </w:num>
  <w:num w:numId="16">
    <w:abstractNumId w:val="2"/>
  </w:num>
  <w:num w:numId="17">
    <w:abstractNumId w:val="5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2"/>
  </w:num>
  <w:num w:numId="21">
    <w:abstractNumId w:val="19"/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6278894-7B93-441D-A63E-47E44FA4AF77}"/>
  </w:docVars>
  <w:rsids>
    <w:rsidRoot w:val="006342C1"/>
    <w:rsid w:val="00004103"/>
    <w:rsid w:val="00015E78"/>
    <w:rsid w:val="00045FE6"/>
    <w:rsid w:val="000461D8"/>
    <w:rsid w:val="00050F23"/>
    <w:rsid w:val="000763E6"/>
    <w:rsid w:val="000B65AF"/>
    <w:rsid w:val="000D3301"/>
    <w:rsid w:val="001313E3"/>
    <w:rsid w:val="001F43F0"/>
    <w:rsid w:val="00253780"/>
    <w:rsid w:val="002914F9"/>
    <w:rsid w:val="002B3180"/>
    <w:rsid w:val="003032E4"/>
    <w:rsid w:val="00327D2F"/>
    <w:rsid w:val="00354A29"/>
    <w:rsid w:val="0046476E"/>
    <w:rsid w:val="004E263C"/>
    <w:rsid w:val="005861A8"/>
    <w:rsid w:val="006237F3"/>
    <w:rsid w:val="006342C1"/>
    <w:rsid w:val="006440F6"/>
    <w:rsid w:val="00644C9E"/>
    <w:rsid w:val="00653E0D"/>
    <w:rsid w:val="00685638"/>
    <w:rsid w:val="006D47C1"/>
    <w:rsid w:val="006F3D2F"/>
    <w:rsid w:val="006F426A"/>
    <w:rsid w:val="00703323"/>
    <w:rsid w:val="0071274C"/>
    <w:rsid w:val="00720BD8"/>
    <w:rsid w:val="007943A9"/>
    <w:rsid w:val="007F4514"/>
    <w:rsid w:val="007F5FCE"/>
    <w:rsid w:val="0086323B"/>
    <w:rsid w:val="0088096A"/>
    <w:rsid w:val="0088287A"/>
    <w:rsid w:val="00944AAC"/>
    <w:rsid w:val="009D7C37"/>
    <w:rsid w:val="009E3CEA"/>
    <w:rsid w:val="009E691B"/>
    <w:rsid w:val="009F1305"/>
    <w:rsid w:val="00A25B22"/>
    <w:rsid w:val="00A276FE"/>
    <w:rsid w:val="00A307B6"/>
    <w:rsid w:val="00A5371E"/>
    <w:rsid w:val="00A60BE2"/>
    <w:rsid w:val="00A6367A"/>
    <w:rsid w:val="00A964F8"/>
    <w:rsid w:val="00AA40B9"/>
    <w:rsid w:val="00B72BE9"/>
    <w:rsid w:val="00BB29E1"/>
    <w:rsid w:val="00CA1975"/>
    <w:rsid w:val="00D00FC7"/>
    <w:rsid w:val="00D07C6A"/>
    <w:rsid w:val="00DA6D1F"/>
    <w:rsid w:val="00DD2F37"/>
    <w:rsid w:val="00E00CE5"/>
    <w:rsid w:val="00E04A88"/>
    <w:rsid w:val="00E1192E"/>
    <w:rsid w:val="00E46107"/>
    <w:rsid w:val="00E5074B"/>
    <w:rsid w:val="00E555A8"/>
    <w:rsid w:val="00E750E9"/>
    <w:rsid w:val="00E91944"/>
    <w:rsid w:val="00EF2304"/>
    <w:rsid w:val="00F16D71"/>
    <w:rsid w:val="00F2090B"/>
    <w:rsid w:val="00F700D4"/>
    <w:rsid w:val="00F7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4DB27E"/>
  <w15:chartTrackingRefBased/>
  <w15:docId w15:val="{605109E7-E730-4694-B372-2AF188435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342C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6342C1"/>
    <w:pPr>
      <w:tabs>
        <w:tab w:val="center" w:pos="4536"/>
        <w:tab w:val="right" w:pos="9072"/>
      </w:tabs>
      <w:suppressAutoHyphens/>
    </w:pPr>
    <w:rPr>
      <w:lang w:eastAsia="ar-SA"/>
    </w:rPr>
  </w:style>
  <w:style w:type="paragraph" w:customStyle="1" w:styleId="Tekstpodstawowy31">
    <w:name w:val="Tekst podstawowy 31"/>
    <w:basedOn w:val="Normalny"/>
    <w:rsid w:val="006342C1"/>
    <w:pPr>
      <w:overflowPunct w:val="0"/>
      <w:autoSpaceDE w:val="0"/>
      <w:autoSpaceDN w:val="0"/>
      <w:adjustRightInd w:val="0"/>
      <w:jc w:val="both"/>
    </w:pPr>
    <w:rPr>
      <w:rFonts w:ascii="Arial" w:hAnsi="Arial"/>
      <w:szCs w:val="20"/>
    </w:rPr>
  </w:style>
  <w:style w:type="paragraph" w:styleId="Tekstprzypisudolnego">
    <w:name w:val="footnote text"/>
    <w:basedOn w:val="Normalny"/>
    <w:link w:val="TekstprzypisudolnegoZnak"/>
    <w:rsid w:val="006342C1"/>
    <w:pPr>
      <w:suppressLineNumbers/>
      <w:ind w:left="283" w:hanging="283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6342C1"/>
    <w:rPr>
      <w:lang w:val="x-none" w:bidi="ar-SA"/>
    </w:rPr>
  </w:style>
  <w:style w:type="paragraph" w:customStyle="1" w:styleId="Zawartotabeli">
    <w:name w:val="Zawartość tabeli"/>
    <w:basedOn w:val="Tekstpodstawowy"/>
    <w:rsid w:val="006342C1"/>
    <w:pPr>
      <w:suppressLineNumbers/>
      <w:spacing w:after="0"/>
    </w:pPr>
  </w:style>
  <w:style w:type="paragraph" w:customStyle="1" w:styleId="Nagwektabeli">
    <w:name w:val="Nagłówek tabeli"/>
    <w:basedOn w:val="Zawartotabeli"/>
    <w:rsid w:val="006342C1"/>
    <w:pPr>
      <w:jc w:val="center"/>
    </w:pPr>
    <w:rPr>
      <w:b/>
      <w:bCs/>
      <w:i/>
      <w:iCs/>
    </w:rPr>
  </w:style>
  <w:style w:type="paragraph" w:styleId="Tekstpodstawowy">
    <w:name w:val="Body Text"/>
    <w:basedOn w:val="Normalny"/>
    <w:rsid w:val="006342C1"/>
    <w:pPr>
      <w:spacing w:after="120"/>
    </w:pPr>
  </w:style>
  <w:style w:type="character" w:styleId="Numerstrony">
    <w:name w:val="page number"/>
    <w:basedOn w:val="Domylnaczcionkaakapitu"/>
    <w:rsid w:val="00F16D71"/>
  </w:style>
  <w:style w:type="paragraph" w:styleId="Nagwek">
    <w:name w:val="header"/>
    <w:basedOn w:val="Normalny"/>
    <w:link w:val="NagwekZnak"/>
    <w:uiPriority w:val="99"/>
    <w:rsid w:val="00F16D7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944A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44AAC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link w:val="Nagwek"/>
    <w:uiPriority w:val="99"/>
    <w:rsid w:val="00253780"/>
    <w:rPr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A1975"/>
    <w:pPr>
      <w:ind w:left="708"/>
    </w:pPr>
  </w:style>
  <w:style w:type="character" w:styleId="Hipercze">
    <w:name w:val="Hyperlink"/>
    <w:rsid w:val="00A307B6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29E1"/>
    <w:rPr>
      <w:color w:val="605E5C"/>
      <w:shd w:val="clear" w:color="auto" w:fill="E1DFDD"/>
    </w:rPr>
  </w:style>
  <w:style w:type="paragraph" w:customStyle="1" w:styleId="Textbody">
    <w:name w:val="Text body"/>
    <w:basedOn w:val="Normalny"/>
    <w:rsid w:val="001F43F0"/>
    <w:pPr>
      <w:widowControl w:val="0"/>
      <w:suppressAutoHyphens/>
      <w:autoSpaceDN w:val="0"/>
      <w:spacing w:after="120"/>
    </w:pPr>
    <w:rPr>
      <w:rFonts w:eastAsia="SimSun" w:cs="Arial"/>
      <w:kern w:val="3"/>
      <w:lang w:eastAsia="zh-CN" w:bidi="hi-IN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7943A9"/>
    <w:rPr>
      <w:sz w:val="24"/>
      <w:szCs w:val="24"/>
    </w:rPr>
  </w:style>
  <w:style w:type="paragraph" w:customStyle="1" w:styleId="Tekst">
    <w:name w:val="Tekst"/>
    <w:basedOn w:val="Normalny"/>
    <w:rsid w:val="006F3D2F"/>
    <w:pPr>
      <w:suppressLineNumbers/>
      <w:suppressAutoHyphens/>
      <w:spacing w:before="120" w:line="240" w:lineRule="atLeast"/>
      <w:jc w:val="both"/>
    </w:pPr>
    <w:rPr>
      <w:rFonts w:ascii="Open Sans" w:eastAsia="ArialMT" w:hAnsi="Open Sans" w:cs="Open Sans"/>
      <w:i/>
      <w:iCs/>
      <w:color w:val="231F20"/>
      <w:kern w:val="1"/>
      <w:sz w:val="20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@womkat.edu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zurowicz@womkat.edu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6278894-7B93-441D-A63E-47E44FA4AF7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1215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9084</CharactersWithSpaces>
  <SharedDoc>false</SharedDoc>
  <HLinks>
    <vt:vector size="30" baseType="variant">
      <vt:variant>
        <vt:i4>4390960</vt:i4>
      </vt:variant>
      <vt:variant>
        <vt:i4>12</vt:i4>
      </vt:variant>
      <vt:variant>
        <vt:i4>0</vt:i4>
      </vt:variant>
      <vt:variant>
        <vt:i4>5</vt:i4>
      </vt:variant>
      <vt:variant>
        <vt:lpwstr>mailto:istoly@womkat.edu.pl</vt:lpwstr>
      </vt:variant>
      <vt:variant>
        <vt:lpwstr/>
      </vt:variant>
      <vt:variant>
        <vt:i4>7995398</vt:i4>
      </vt:variant>
      <vt:variant>
        <vt:i4>9</vt:i4>
      </vt:variant>
      <vt:variant>
        <vt:i4>0</vt:i4>
      </vt:variant>
      <vt:variant>
        <vt:i4>5</vt:i4>
      </vt:variant>
      <vt:variant>
        <vt:lpwstr>mailto:bzurowicz@womkat.edu.pl</vt:lpwstr>
      </vt:variant>
      <vt:variant>
        <vt:lpwstr/>
      </vt:variant>
      <vt:variant>
        <vt:i4>7995398</vt:i4>
      </vt:variant>
      <vt:variant>
        <vt:i4>6</vt:i4>
      </vt:variant>
      <vt:variant>
        <vt:i4>0</vt:i4>
      </vt:variant>
      <vt:variant>
        <vt:i4>5</vt:i4>
      </vt:variant>
      <vt:variant>
        <vt:lpwstr>mailto:bzurowicz@womkat.edu.pl</vt:lpwstr>
      </vt:variant>
      <vt:variant>
        <vt:lpwstr/>
      </vt:variant>
      <vt:variant>
        <vt:i4>4390960</vt:i4>
      </vt:variant>
      <vt:variant>
        <vt:i4>3</vt:i4>
      </vt:variant>
      <vt:variant>
        <vt:i4>0</vt:i4>
      </vt:variant>
      <vt:variant>
        <vt:i4>5</vt:i4>
      </vt:variant>
      <vt:variant>
        <vt:lpwstr>mailto:istoly@womkat.edu.pl</vt:lpwstr>
      </vt:variant>
      <vt:variant>
        <vt:lpwstr/>
      </vt:variant>
      <vt:variant>
        <vt:i4>7995398</vt:i4>
      </vt:variant>
      <vt:variant>
        <vt:i4>0</vt:i4>
      </vt:variant>
      <vt:variant>
        <vt:i4>0</vt:i4>
      </vt:variant>
      <vt:variant>
        <vt:i4>5</vt:i4>
      </vt:variant>
      <vt:variant>
        <vt:lpwstr>mailto:bzurowicz@womkat.edu.pl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 WOM</dc:creator>
  <cp:keywords/>
  <dc:description/>
  <cp:lastModifiedBy>Beata Żurowicz</cp:lastModifiedBy>
  <cp:revision>4</cp:revision>
  <cp:lastPrinted>2015-03-04T09:50:00Z</cp:lastPrinted>
  <dcterms:created xsi:type="dcterms:W3CDTF">2025-03-11T10:27:00Z</dcterms:created>
  <dcterms:modified xsi:type="dcterms:W3CDTF">2025-03-11T11:50:00Z</dcterms:modified>
</cp:coreProperties>
</file>